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8563FB" w:rsidP="00CC513A">
      <w:pPr>
        <w:jc w:val="center"/>
      </w:pPr>
      <w:r>
        <w:t>ПРОТОКОЛ № 32</w:t>
      </w:r>
    </w:p>
    <w:p w:rsidR="00CC513A" w:rsidRPr="00C73A70" w:rsidRDefault="008563FB" w:rsidP="00CC513A">
      <w:pPr>
        <w:jc w:val="center"/>
      </w:pPr>
      <w:r>
        <w:t>20</w:t>
      </w:r>
      <w:r w:rsidR="00B613A3">
        <w:t>.0</w:t>
      </w:r>
      <w:r w:rsidR="0051009B">
        <w:t>5</w:t>
      </w:r>
      <w:r w:rsidR="00B613A3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5640C7">
        <w:t>15</w:t>
      </w:r>
      <w:r w:rsidR="00104680">
        <w:t>.</w:t>
      </w:r>
      <w:r w:rsidR="00DF5781">
        <w:t>0</w:t>
      </w:r>
      <w:r w:rsidR="0051009B">
        <w:t>5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5640C7">
        <w:t>15</w:t>
      </w:r>
      <w:r w:rsidR="00DF5781">
        <w:t>.0</w:t>
      </w:r>
      <w:r w:rsidR="0051009B">
        <w:t>5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1F6B7C">
      <w:pPr>
        <w:pStyle w:val="a3"/>
        <w:numPr>
          <w:ilvl w:val="0"/>
          <w:numId w:val="2"/>
        </w:numPr>
        <w:tabs>
          <w:tab w:val="left" w:pos="0"/>
          <w:tab w:val="left" w:pos="142"/>
        </w:tabs>
      </w:pPr>
      <w:r>
        <w:t>О принятии новых членов в Союз «Гильдия проектировщиков Сибири»</w:t>
      </w:r>
    </w:p>
    <w:p w:rsidR="001F6B7C" w:rsidRDefault="001F6B7C" w:rsidP="00E30775">
      <w:pPr>
        <w:pStyle w:val="a3"/>
        <w:tabs>
          <w:tab w:val="left" w:pos="0"/>
          <w:tab w:val="left" w:pos="142"/>
        </w:tabs>
        <w:ind w:left="480"/>
      </w:pP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C513A" w:rsidRDefault="00CC513A" w:rsidP="00CC513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D75744" w:rsidRDefault="00D75744" w:rsidP="00CC513A">
      <w:pPr>
        <w:pStyle w:val="a3"/>
        <w:tabs>
          <w:tab w:val="left" w:pos="284"/>
        </w:tabs>
        <w:ind w:left="0"/>
      </w:pPr>
    </w:p>
    <w:p w:rsidR="0049133B" w:rsidRPr="002643D6" w:rsidRDefault="0049133B" w:rsidP="0049133B">
      <w:r w:rsidRPr="002643D6">
        <w:t xml:space="preserve">- </w:t>
      </w:r>
      <w:r>
        <w:rPr>
          <w:b/>
        </w:rPr>
        <w:t>Общество с ограниченной отв</w:t>
      </w:r>
      <w:r w:rsidR="00DE2DD7">
        <w:rPr>
          <w:b/>
        </w:rPr>
        <w:t>ет</w:t>
      </w:r>
      <w:r w:rsidR="008563FB">
        <w:rPr>
          <w:b/>
        </w:rPr>
        <w:t xml:space="preserve">ственностью "Творческая Архитектурная Мастерская </w:t>
      </w:r>
      <w:r w:rsidR="008563FB" w:rsidRPr="008563FB">
        <w:rPr>
          <w:b/>
        </w:rPr>
        <w:t>"ГРАДО</w:t>
      </w:r>
      <w:r w:rsidRPr="002643D6">
        <w:rPr>
          <w:b/>
        </w:rPr>
        <w:t>"</w:t>
      </w:r>
      <w:r w:rsidR="008563FB">
        <w:t xml:space="preserve"> (ИНН 2801076044</w:t>
      </w:r>
      <w:r w:rsidRPr="002643D6">
        <w:t>)</w:t>
      </w:r>
      <w:r w:rsidR="00451D48">
        <w:t xml:space="preserve"> с</w:t>
      </w:r>
      <w:r w:rsidRPr="008D6F3E">
        <w:t xml:space="preserve"> уровнями к</w:t>
      </w:r>
      <w:r w:rsidR="00DE2DD7">
        <w:t xml:space="preserve">омпенсационных фондов ВВ – до </w:t>
      </w:r>
      <w:r w:rsidR="006A6AC2">
        <w:t>25</w:t>
      </w:r>
      <w:r w:rsidR="0051009B">
        <w:t xml:space="preserve"> миллионов рублей, взнос – </w:t>
      </w:r>
      <w:r w:rsidR="00DE2DD7">
        <w:t xml:space="preserve">50000руб и ОДО – до </w:t>
      </w:r>
      <w:r w:rsidR="006A6AC2">
        <w:t>25</w:t>
      </w:r>
      <w:r w:rsidRPr="008D6F3E">
        <w:t xml:space="preserve"> м</w:t>
      </w:r>
      <w:r w:rsidR="006A6AC2">
        <w:t>иллионов рублей, взнос – 1</w:t>
      </w:r>
      <w:r w:rsidRPr="008D6F3E">
        <w:t>50000руб.</w:t>
      </w:r>
    </w:p>
    <w:p w:rsidR="00F83C43" w:rsidRPr="002643D6" w:rsidRDefault="00F83C43" w:rsidP="00F83C43">
      <w:r w:rsidRPr="002643D6">
        <w:t xml:space="preserve">- </w:t>
      </w:r>
      <w:r>
        <w:rPr>
          <w:b/>
        </w:rPr>
        <w:t xml:space="preserve">Общество с ограниченной ответственностью </w:t>
      </w:r>
      <w:r w:rsidRPr="00F83C43">
        <w:rPr>
          <w:b/>
        </w:rPr>
        <w:t>Научно-проектный центр "ЭРКОНСИБ"</w:t>
      </w:r>
      <w:r w:rsidRPr="002643D6">
        <w:rPr>
          <w:b/>
        </w:rPr>
        <w:t>"</w:t>
      </w:r>
      <w:r>
        <w:t xml:space="preserve"> (ИНН 5405483411</w:t>
      </w:r>
      <w:r w:rsidRPr="002643D6">
        <w:t>)</w:t>
      </w:r>
      <w:r>
        <w:t xml:space="preserve"> с</w:t>
      </w:r>
      <w:r>
        <w:t xml:space="preserve"> уровнем</w:t>
      </w:r>
      <w:r w:rsidRPr="008D6F3E">
        <w:t xml:space="preserve"> к</w:t>
      </w:r>
      <w:r>
        <w:t>омпенсационного фонда</w:t>
      </w:r>
      <w:r>
        <w:t xml:space="preserve"> ВВ – до 5</w:t>
      </w:r>
      <w:r>
        <w:t>0</w:t>
      </w:r>
      <w:r>
        <w:t xml:space="preserve"> миллионов рублей, взнос – </w:t>
      </w:r>
      <w:r>
        <w:t>1</w:t>
      </w:r>
      <w:r w:rsidR="008F395C">
        <w:t>50000руб</w:t>
      </w:r>
      <w:r>
        <w:t>.</w:t>
      </w:r>
    </w:p>
    <w:p w:rsidR="0051009B" w:rsidRDefault="0051009B" w:rsidP="00CC513A"/>
    <w:p w:rsidR="00CC513A" w:rsidRDefault="00713679" w:rsidP="00CC513A">
      <w:pPr>
        <w:rPr>
          <w:color w:val="000000"/>
        </w:rPr>
      </w:pPr>
      <w:r>
        <w:rPr>
          <w:color w:val="000000"/>
        </w:rPr>
        <w:t xml:space="preserve"> </w:t>
      </w:r>
      <w:r w:rsidR="00CF4DDB">
        <w:rPr>
          <w:color w:val="000000"/>
        </w:rPr>
        <w:t>Все к</w:t>
      </w:r>
      <w:r>
        <w:rPr>
          <w:color w:val="000000"/>
        </w:rPr>
        <w:t>андидат</w:t>
      </w:r>
      <w:r w:rsidR="00CF4DDB">
        <w:rPr>
          <w:color w:val="000000"/>
        </w:rPr>
        <w:t>ы</w:t>
      </w:r>
      <w:r w:rsidR="00CC513A">
        <w:rPr>
          <w:color w:val="000000"/>
        </w:rPr>
        <w:t xml:space="preserve"> </w:t>
      </w:r>
      <w:r w:rsidR="00CF4DDB">
        <w:rPr>
          <w:color w:val="000000"/>
        </w:rPr>
        <w:t>осуществляю</w:t>
      </w:r>
      <w:r w:rsidR="00CC513A">
        <w:rPr>
          <w:color w:val="000000"/>
        </w:rPr>
        <w:t>т подготовку проек</w:t>
      </w:r>
      <w:r w:rsidR="00CF4DDB">
        <w:rPr>
          <w:color w:val="000000"/>
        </w:rPr>
        <w:t>тной документации и соответствую</w:t>
      </w:r>
      <w:bookmarkStart w:id="0" w:name="_GoBack"/>
      <w:bookmarkEnd w:id="0"/>
      <w:r w:rsidR="00CC513A">
        <w:rPr>
          <w:color w:val="000000"/>
        </w:rPr>
        <w:t>т требованиям Союза к своим членам.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</w:t>
      </w:r>
      <w:r w:rsidR="00CF4DDB">
        <w:rPr>
          <w:color w:val="000000"/>
        </w:rPr>
        <w:t>тировщиков Сибири» вышеуказанных кандидатов</w:t>
      </w:r>
      <w:r>
        <w:rPr>
          <w:color w:val="000000"/>
        </w:rPr>
        <w:t>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B6F5B" w:rsidRDefault="00CB6F5B" w:rsidP="00CC513A">
      <w:pPr>
        <w:rPr>
          <w:b/>
          <w:color w:val="000000"/>
        </w:rPr>
      </w:pPr>
    </w:p>
    <w:p w:rsidR="000A32F5" w:rsidRDefault="000A32F5" w:rsidP="00CC513A">
      <w:pPr>
        <w:rPr>
          <w:b/>
          <w:color w:val="000000"/>
        </w:rPr>
      </w:pP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321E9D" w:rsidRDefault="00321E9D" w:rsidP="00CC513A">
      <w:pPr>
        <w:rPr>
          <w:color w:val="000000"/>
        </w:rPr>
      </w:pPr>
    </w:p>
    <w:p w:rsidR="00713679" w:rsidRPr="002643D6" w:rsidRDefault="00713679" w:rsidP="00713679">
      <w:r w:rsidRPr="002643D6">
        <w:lastRenderedPageBreak/>
        <w:t xml:space="preserve">- </w:t>
      </w:r>
      <w:r>
        <w:rPr>
          <w:b/>
        </w:rPr>
        <w:t xml:space="preserve">Общество с ограниченной ответственностью "Творческая Архитектурная Мастерская </w:t>
      </w:r>
      <w:r w:rsidRPr="008563FB">
        <w:rPr>
          <w:b/>
        </w:rPr>
        <w:t>"ГРАДО</w:t>
      </w:r>
      <w:r w:rsidRPr="002643D6">
        <w:rPr>
          <w:b/>
        </w:rPr>
        <w:t>"</w:t>
      </w:r>
      <w:r>
        <w:t xml:space="preserve"> (ИНН 2801076044</w:t>
      </w:r>
      <w:r w:rsidRPr="002643D6">
        <w:t>)</w:t>
      </w:r>
      <w:r>
        <w:t xml:space="preserve"> с</w:t>
      </w:r>
      <w:r w:rsidRPr="008D6F3E">
        <w:t xml:space="preserve"> уровнями к</w:t>
      </w:r>
      <w:r>
        <w:t>омпенсационных фондов ВВ – до 25 миллионов рублей, взнос – 50000руб и ОДО – до 25</w:t>
      </w:r>
      <w:r w:rsidRPr="008D6F3E">
        <w:t xml:space="preserve"> м</w:t>
      </w:r>
      <w:r>
        <w:t>иллионов рублей, взнос – 1</w:t>
      </w:r>
      <w:r w:rsidRPr="008D6F3E">
        <w:t>50000руб.</w:t>
      </w:r>
    </w:p>
    <w:p w:rsidR="008F395C" w:rsidRPr="002643D6" w:rsidRDefault="008F395C" w:rsidP="008F395C">
      <w:r w:rsidRPr="002643D6">
        <w:t xml:space="preserve">- </w:t>
      </w:r>
      <w:r>
        <w:rPr>
          <w:b/>
        </w:rPr>
        <w:t xml:space="preserve">Общество с ограниченной ответственностью </w:t>
      </w:r>
      <w:r w:rsidRPr="00F83C43">
        <w:rPr>
          <w:b/>
        </w:rPr>
        <w:t>Научно-проектный центр "ЭРКОНСИБ"</w:t>
      </w:r>
      <w:r w:rsidRPr="002643D6">
        <w:rPr>
          <w:b/>
        </w:rPr>
        <w:t>"</w:t>
      </w:r>
      <w:r>
        <w:t xml:space="preserve"> (ИНН 5405483411</w:t>
      </w:r>
      <w:r w:rsidRPr="002643D6">
        <w:t>)</w:t>
      </w:r>
      <w:r>
        <w:t xml:space="preserve"> с уровнем</w:t>
      </w:r>
      <w:r w:rsidRPr="008D6F3E">
        <w:t xml:space="preserve"> к</w:t>
      </w:r>
      <w:r>
        <w:t>омпенсационного фонда ВВ – до 50 миллионов рублей, взнос – 1</w:t>
      </w:r>
      <w:r>
        <w:t>50000руб</w:t>
      </w:r>
      <w:r>
        <w:t>.</w:t>
      </w:r>
    </w:p>
    <w:p w:rsidR="00700435" w:rsidRDefault="00700435" w:rsidP="00393D27"/>
    <w:p w:rsidR="00700435" w:rsidRPr="002643D6" w:rsidRDefault="00700435" w:rsidP="00393D27"/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2B1C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1D48"/>
    <w:rsid w:val="0045247E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48F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121</cp:revision>
  <dcterms:created xsi:type="dcterms:W3CDTF">2020-04-27T08:05:00Z</dcterms:created>
  <dcterms:modified xsi:type="dcterms:W3CDTF">2020-05-20T04:09:00Z</dcterms:modified>
</cp:coreProperties>
</file>