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8563FB" w:rsidP="00E2520E">
      <w:pPr>
        <w:jc w:val="center"/>
      </w:pPr>
      <w:r>
        <w:t>ПРОТОКОЛ № 3</w:t>
      </w:r>
      <w:r w:rsidR="005132F6">
        <w:t>4</w:t>
      </w:r>
    </w:p>
    <w:p w:rsidR="00CC513A" w:rsidRPr="00C73A70" w:rsidRDefault="005132F6" w:rsidP="00E2520E">
      <w:pPr>
        <w:jc w:val="center"/>
      </w:pPr>
      <w:r>
        <w:t>1</w:t>
      </w:r>
      <w:r w:rsidR="00A02FE4">
        <w:t>5</w:t>
      </w:r>
      <w:r w:rsidR="00B613A3">
        <w:t>.0</w:t>
      </w:r>
      <w:r>
        <w:t>6</w:t>
      </w:r>
      <w:r w:rsidR="00B613A3">
        <w:t>.2020</w:t>
      </w:r>
      <w:r w:rsidR="00CC513A">
        <w:t>г.</w:t>
      </w:r>
    </w:p>
    <w:p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E2520E"/>
    <w:p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5132F6">
        <w:t>1</w:t>
      </w:r>
      <w:r w:rsidR="00A02FE4">
        <w:t>5</w:t>
      </w:r>
      <w:r w:rsidR="00104680">
        <w:t>.</w:t>
      </w:r>
      <w:r w:rsidR="00DF5781">
        <w:t>0</w:t>
      </w:r>
      <w:r w:rsidR="005132F6">
        <w:t>6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5132F6">
        <w:t>1</w:t>
      </w:r>
      <w:r w:rsidR="00A02FE4">
        <w:t>5</w:t>
      </w:r>
      <w:r w:rsidR="00DF5781">
        <w:t>.0</w:t>
      </w:r>
      <w:r w:rsidR="005132F6">
        <w:t>6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8E446F" w:rsidRDefault="008E446F" w:rsidP="008E446F">
      <w:pPr>
        <w:numPr>
          <w:ilvl w:val="0"/>
          <w:numId w:val="2"/>
        </w:numPr>
        <w:tabs>
          <w:tab w:val="left" w:pos="0"/>
          <w:tab w:val="left" w:pos="142"/>
        </w:tabs>
        <w:spacing w:after="200" w:line="276" w:lineRule="auto"/>
        <w:contextualSpacing/>
      </w:pPr>
      <w:r w:rsidRPr="008E446F">
        <w:t>О принятии новых членов в Союз «Гильдия проектировщиков Сибири»</w:t>
      </w:r>
      <w:bookmarkStart w:id="0" w:name="_GoBack"/>
      <w:bookmarkEnd w:id="0"/>
    </w:p>
    <w:p w:rsidR="00C436B9" w:rsidRDefault="00C436B9" w:rsidP="00C436B9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C436B9" w:rsidRDefault="00C436B9" w:rsidP="00C436B9">
      <w:pPr>
        <w:pStyle w:val="a3"/>
        <w:tabs>
          <w:tab w:val="left" w:pos="284"/>
        </w:tabs>
        <w:ind w:left="0"/>
      </w:pPr>
    </w:p>
    <w:p w:rsidR="00C436B9" w:rsidRPr="002643D6" w:rsidRDefault="00C436B9" w:rsidP="00C436B9">
      <w:r w:rsidRPr="002643D6">
        <w:t xml:space="preserve">- </w:t>
      </w:r>
      <w:r>
        <w:rPr>
          <w:b/>
        </w:rPr>
        <w:t>Общество с ограниченной ответ</w:t>
      </w:r>
      <w:r w:rsidR="00E8274D">
        <w:rPr>
          <w:b/>
        </w:rPr>
        <w:t>ственностью " АРХИТЕКТУРНО-СТРОИТЕЛЬНАЯ МАСТЕРСКАЯ</w:t>
      </w:r>
      <w:r>
        <w:rPr>
          <w:b/>
        </w:rPr>
        <w:t xml:space="preserve"> </w:t>
      </w:r>
      <w:r w:rsidRPr="002643D6">
        <w:rPr>
          <w:b/>
        </w:rPr>
        <w:t>"</w:t>
      </w:r>
      <w:r w:rsidR="0057366E">
        <w:t xml:space="preserve"> (ИНН 5408014344</w:t>
      </w:r>
      <w:r w:rsidRPr="002643D6">
        <w:t>)</w:t>
      </w:r>
      <w:r>
        <w:t xml:space="preserve"> с</w:t>
      </w:r>
      <w:r w:rsidR="0057366E">
        <w:t xml:space="preserve"> уровнем</w:t>
      </w:r>
      <w:r w:rsidRPr="008D6F3E">
        <w:t xml:space="preserve"> к</w:t>
      </w:r>
      <w:r w:rsidR="0057366E">
        <w:t>омпенсационного фонда</w:t>
      </w:r>
      <w:r>
        <w:t xml:space="preserve"> ВВ – до 25 миллионов рублей, взнос – </w:t>
      </w:r>
      <w:r w:rsidR="0057366E">
        <w:t>50000руб.</w:t>
      </w:r>
    </w:p>
    <w:p w:rsidR="00C436B9" w:rsidRDefault="00C436B9" w:rsidP="00C436B9"/>
    <w:p w:rsidR="00C436B9" w:rsidRDefault="00C436B9" w:rsidP="00C436B9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C436B9" w:rsidRDefault="00C436B9" w:rsidP="00C436B9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C436B9" w:rsidRPr="00654CEA" w:rsidRDefault="00C436B9" w:rsidP="00C436B9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C436B9" w:rsidRDefault="00C436B9" w:rsidP="00C436B9">
      <w:pPr>
        <w:rPr>
          <w:b/>
          <w:color w:val="000000"/>
        </w:rPr>
      </w:pPr>
    </w:p>
    <w:p w:rsidR="00C436B9" w:rsidRDefault="00C436B9" w:rsidP="00C436B9">
      <w:pPr>
        <w:rPr>
          <w:b/>
          <w:color w:val="000000"/>
        </w:rPr>
      </w:pPr>
    </w:p>
    <w:p w:rsidR="00C436B9" w:rsidRPr="00654CEA" w:rsidRDefault="00C436B9" w:rsidP="00C436B9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C436B9" w:rsidRDefault="00C436B9" w:rsidP="00C436B9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C436B9" w:rsidRDefault="00C436B9" w:rsidP="00C436B9">
      <w:pPr>
        <w:rPr>
          <w:color w:val="000000"/>
        </w:rPr>
      </w:pPr>
    </w:p>
    <w:p w:rsidR="0057366E" w:rsidRPr="002643D6" w:rsidRDefault="0057366E" w:rsidP="0057366E">
      <w:r w:rsidRPr="002643D6">
        <w:t xml:space="preserve">- </w:t>
      </w:r>
      <w:r>
        <w:rPr>
          <w:b/>
        </w:rPr>
        <w:t xml:space="preserve">Общество с ограниченной ответственностью " АРХИТЕКТУРНО-СТРОИТЕЛЬНАЯ МАСТЕРСКАЯ </w:t>
      </w:r>
      <w:r w:rsidRPr="002643D6">
        <w:rPr>
          <w:b/>
        </w:rPr>
        <w:t>"</w:t>
      </w:r>
      <w:r>
        <w:t xml:space="preserve"> (ИНН 5408014344</w:t>
      </w:r>
      <w:r w:rsidRPr="002643D6">
        <w:t>)</w:t>
      </w:r>
      <w:r>
        <w:t xml:space="preserve"> с уровнем</w:t>
      </w:r>
      <w:r w:rsidRPr="008D6F3E">
        <w:t xml:space="preserve"> к</w:t>
      </w:r>
      <w:r>
        <w:t xml:space="preserve">омпенсационного фонда ВВ – до 25 миллионов рублей, взнос – </w:t>
      </w:r>
      <w:r>
        <w:t>50000руб</w:t>
      </w:r>
      <w:r>
        <w:t>.</w:t>
      </w:r>
    </w:p>
    <w:p w:rsidR="00BB1589" w:rsidRDefault="00BB1589" w:rsidP="00CC513A">
      <w:pPr>
        <w:rPr>
          <w:b/>
          <w:color w:val="000000"/>
        </w:rPr>
      </w:pP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0A32F5" w:rsidRDefault="000A32F5" w:rsidP="00CC513A">
      <w:pPr>
        <w:rPr>
          <w:b/>
          <w:color w:val="000000"/>
        </w:rPr>
      </w:pPr>
    </w:p>
    <w:p w:rsidR="00700435" w:rsidRPr="002643D6" w:rsidRDefault="00700435" w:rsidP="00393D27"/>
    <w:p w:rsidR="008C3426" w:rsidRDefault="008C3426" w:rsidP="008C3426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2B1C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32F6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366E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6C0"/>
    <w:rsid w:val="00616F2E"/>
    <w:rsid w:val="0061748F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46F"/>
    <w:rsid w:val="008E45C2"/>
    <w:rsid w:val="008E4A8F"/>
    <w:rsid w:val="008E61A3"/>
    <w:rsid w:val="008F395C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36B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274D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14</cp:revision>
  <cp:lastPrinted>2020-05-25T09:43:00Z</cp:lastPrinted>
  <dcterms:created xsi:type="dcterms:W3CDTF">2020-05-25T09:42:00Z</dcterms:created>
  <dcterms:modified xsi:type="dcterms:W3CDTF">2020-06-15T03:12:00Z</dcterms:modified>
</cp:coreProperties>
</file>