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8563FB" w:rsidP="00E2520E">
      <w:pPr>
        <w:jc w:val="center"/>
      </w:pPr>
      <w:r>
        <w:t>ПРОТОКОЛ № 3</w:t>
      </w:r>
      <w:r w:rsidR="00BF435A">
        <w:t>7</w:t>
      </w:r>
    </w:p>
    <w:p w:rsidR="00CC513A" w:rsidRPr="00C73A70" w:rsidRDefault="00BF435A" w:rsidP="00E2520E">
      <w:pPr>
        <w:jc w:val="center"/>
      </w:pPr>
      <w:r>
        <w:t>16</w:t>
      </w:r>
      <w:r w:rsidR="00B613A3">
        <w:t>.0</w:t>
      </w:r>
      <w:r w:rsidR="00953C6C">
        <w:t>7</w:t>
      </w:r>
      <w:r w:rsidR="00B613A3">
        <w:t>.2020</w:t>
      </w:r>
      <w:r w:rsidR="00CC513A">
        <w:t>г.</w:t>
      </w:r>
    </w:p>
    <w:p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E2520E"/>
    <w:p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BF435A">
        <w:t>16</w:t>
      </w:r>
      <w:r w:rsidR="00104680">
        <w:t>.</w:t>
      </w:r>
      <w:r w:rsidR="00DF5781">
        <w:t>0</w:t>
      </w:r>
      <w:r w:rsidR="00953C6C">
        <w:t>7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BF435A">
        <w:t>16</w:t>
      </w:r>
      <w:bookmarkStart w:id="0" w:name="_GoBack"/>
      <w:bookmarkEnd w:id="0"/>
      <w:r w:rsidR="00DF5781">
        <w:t>.0</w:t>
      </w:r>
      <w:r w:rsidR="00953C6C">
        <w:t>7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:rsidR="006118D0" w:rsidRDefault="006118D0" w:rsidP="00DA7BA2">
      <w:pPr>
        <w:pStyle w:val="a3"/>
        <w:numPr>
          <w:ilvl w:val="0"/>
          <w:numId w:val="4"/>
        </w:numPr>
      </w:pPr>
      <w:r>
        <w:t>Внесение изменений в Реестр членов Гильдии:</w:t>
      </w:r>
    </w:p>
    <w:p w:rsidR="00DA7BA2" w:rsidRPr="00DA7BA2" w:rsidRDefault="00DA7BA2" w:rsidP="00DA7BA2">
      <w:pPr>
        <w:pStyle w:val="a3"/>
        <w:numPr>
          <w:ilvl w:val="0"/>
          <w:numId w:val="4"/>
        </w:numPr>
      </w:pPr>
      <w:r w:rsidRPr="00DA7BA2">
        <w:t>О принятии новых членов в Союз «Гильдия проектировщиков Сибири»</w:t>
      </w:r>
    </w:p>
    <w:p w:rsidR="00DA7BA2" w:rsidRDefault="00DA7BA2" w:rsidP="00DA7BA2">
      <w:pPr>
        <w:pStyle w:val="a3"/>
        <w:numPr>
          <w:ilvl w:val="0"/>
          <w:numId w:val="4"/>
        </w:numPr>
      </w:pPr>
      <w:r w:rsidRPr="00DA7BA2">
        <w:t xml:space="preserve">Об исключении из состава </w:t>
      </w:r>
      <w:r w:rsidR="009010AE">
        <w:t>Союза «Гильдия проектировщиков Сибири»</w:t>
      </w:r>
      <w:r w:rsidRPr="00DA7BA2">
        <w:t>.</w:t>
      </w:r>
    </w:p>
    <w:p w:rsidR="00DA7BA2" w:rsidRDefault="00DA7BA2" w:rsidP="00DA7BA2"/>
    <w:p w:rsidR="00DA7BA2" w:rsidRPr="00DA7BA2" w:rsidRDefault="00DA7BA2" w:rsidP="00DA7BA2">
      <w:pPr>
        <w:rPr>
          <w:b/>
        </w:rPr>
      </w:pPr>
      <w:r w:rsidRPr="00DA7BA2">
        <w:rPr>
          <w:b/>
        </w:rPr>
        <w:t>По первому вопросу повестки слушали:</w:t>
      </w:r>
    </w:p>
    <w:p w:rsidR="006118D0" w:rsidRDefault="006118D0" w:rsidP="006118D0">
      <w:r>
        <w:t xml:space="preserve">Панов А.А. сообщил, что </w:t>
      </w:r>
      <w:r w:rsidRPr="006247C3">
        <w:rPr>
          <w:b/>
        </w:rPr>
        <w:t>ООО «ПБ-</w:t>
      </w:r>
      <w:proofErr w:type="spellStart"/>
      <w:r w:rsidRPr="006247C3">
        <w:rPr>
          <w:b/>
        </w:rPr>
        <w:t>Сибинвестстрой</w:t>
      </w:r>
      <w:proofErr w:type="spellEnd"/>
      <w:r w:rsidRPr="006247C3">
        <w:rPr>
          <w:b/>
        </w:rPr>
        <w:t>»</w:t>
      </w:r>
      <w:r w:rsidRPr="00D1506B">
        <w:t xml:space="preserve"> (ИНН</w:t>
      </w:r>
      <w:r w:rsidRPr="006118D0">
        <w:t>5402576435</w:t>
      </w:r>
      <w:r w:rsidRPr="00D1506B">
        <w:t>)</w:t>
      </w:r>
      <w:r>
        <w:t xml:space="preserve"> внесли </w:t>
      </w:r>
      <w:proofErr w:type="spellStart"/>
      <w:r>
        <w:t>стопятьдесят</w:t>
      </w:r>
      <w:proofErr w:type="spellEnd"/>
      <w:r>
        <w:t xml:space="preserve"> тысяч рублей в компенсационный фонд обеспечения договорных обязательств для получения первого</w:t>
      </w:r>
      <w:r w:rsidRPr="00FC0465">
        <w:t xml:space="preserve"> уров</w:t>
      </w:r>
      <w:r>
        <w:t>ня</w:t>
      </w:r>
      <w:r w:rsidRPr="00FC0465">
        <w:t xml:space="preserve"> ответственности чле</w:t>
      </w:r>
      <w:r>
        <w:t>на саморегулируемой организации.</w:t>
      </w:r>
    </w:p>
    <w:p w:rsidR="006118D0" w:rsidRDefault="006118D0" w:rsidP="006118D0"/>
    <w:p w:rsidR="006118D0" w:rsidRPr="00141069" w:rsidRDefault="006118D0" w:rsidP="006118D0">
      <w:pPr>
        <w:rPr>
          <w:b/>
        </w:rPr>
      </w:pPr>
      <w:r w:rsidRPr="00141069">
        <w:rPr>
          <w:b/>
        </w:rPr>
        <w:t xml:space="preserve">Решение: </w:t>
      </w:r>
    </w:p>
    <w:p w:rsidR="006118D0" w:rsidRDefault="006118D0" w:rsidP="006118D0">
      <w:r>
        <w:t>В</w:t>
      </w:r>
      <w:r w:rsidRPr="00A02FE4">
        <w:t xml:space="preserve">нести изменение в Реестр Гильдии в отношении </w:t>
      </w:r>
      <w:r w:rsidRPr="006247C3">
        <w:rPr>
          <w:b/>
        </w:rPr>
        <w:t>ООО «ПБ-</w:t>
      </w:r>
      <w:proofErr w:type="spellStart"/>
      <w:r w:rsidRPr="006247C3">
        <w:rPr>
          <w:b/>
        </w:rPr>
        <w:t>Сибинвестстрой</w:t>
      </w:r>
      <w:proofErr w:type="spellEnd"/>
      <w:r w:rsidRPr="006247C3">
        <w:rPr>
          <w:b/>
        </w:rPr>
        <w:t>»</w:t>
      </w:r>
      <w:r w:rsidRPr="00A02FE4">
        <w:t xml:space="preserve"> (ИНН</w:t>
      </w:r>
      <w:r w:rsidRPr="006118D0">
        <w:t>5402576435</w:t>
      </w:r>
      <w:r w:rsidRPr="00A02FE4">
        <w:t xml:space="preserve">) </w:t>
      </w:r>
      <w:r w:rsidR="00141069" w:rsidRPr="00141069">
        <w:t>и допустить до участия в компенсационном фонде обеспечения договорных обязательств, где предельный размер обязательств по договорам подряда на подготовку проектной документации не превышает 25 миллионов рублей.</w:t>
      </w:r>
    </w:p>
    <w:p w:rsidR="009010AE" w:rsidRDefault="009010AE" w:rsidP="006118D0"/>
    <w:p w:rsidR="009010AE" w:rsidRPr="00654CEA" w:rsidRDefault="009010AE" w:rsidP="009010AE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9010AE" w:rsidRDefault="009010AE" w:rsidP="006118D0">
      <w:pPr>
        <w:rPr>
          <w:color w:val="000000"/>
        </w:rPr>
      </w:pPr>
    </w:p>
    <w:p w:rsidR="00DA7BA2" w:rsidRDefault="00DA7BA2" w:rsidP="002F7A91">
      <w:pPr>
        <w:rPr>
          <w:b/>
        </w:rPr>
      </w:pPr>
    </w:p>
    <w:p w:rsidR="006118D0" w:rsidRPr="00F64BB9" w:rsidRDefault="00DA7BA2" w:rsidP="002F7A91">
      <w:pPr>
        <w:rPr>
          <w:b/>
        </w:rPr>
      </w:pPr>
      <w:r>
        <w:rPr>
          <w:b/>
        </w:rPr>
        <w:t>По второму вопросу повестки слушали:</w:t>
      </w:r>
    </w:p>
    <w:p w:rsidR="002F7A91" w:rsidRDefault="002F7A91" w:rsidP="002F7A91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поступило заявление о принятии в члены Союза «Гильдия проектировщиков Сибири» от следующих юридических лиц:</w:t>
      </w:r>
    </w:p>
    <w:p w:rsidR="002F7A91" w:rsidRDefault="002F7A91" w:rsidP="002F7A91">
      <w:pPr>
        <w:pStyle w:val="a3"/>
        <w:tabs>
          <w:tab w:val="left" w:pos="284"/>
        </w:tabs>
        <w:ind w:left="0"/>
      </w:pPr>
    </w:p>
    <w:p w:rsidR="002F7A91" w:rsidRPr="002643D6" w:rsidRDefault="002F7A91" w:rsidP="002F7A91">
      <w:r w:rsidRPr="002643D6">
        <w:t xml:space="preserve">- </w:t>
      </w:r>
      <w:r>
        <w:rPr>
          <w:b/>
        </w:rPr>
        <w:t>Общество с ограниченной</w:t>
      </w:r>
      <w:r w:rsidR="006247C3">
        <w:rPr>
          <w:b/>
        </w:rPr>
        <w:t xml:space="preserve"> ответственностью " </w:t>
      </w:r>
      <w:proofErr w:type="spellStart"/>
      <w:r w:rsidR="006247C3">
        <w:rPr>
          <w:b/>
        </w:rPr>
        <w:t>Энергогазсервис</w:t>
      </w:r>
      <w:proofErr w:type="spellEnd"/>
      <w:r>
        <w:rPr>
          <w:b/>
        </w:rPr>
        <w:t xml:space="preserve"> </w:t>
      </w:r>
      <w:r w:rsidRPr="002643D6">
        <w:rPr>
          <w:b/>
        </w:rPr>
        <w:t>"</w:t>
      </w:r>
      <w:r w:rsidR="006247C3">
        <w:t xml:space="preserve"> (ИНН 5410083433</w:t>
      </w:r>
      <w:r w:rsidRPr="002643D6">
        <w:t>)</w:t>
      </w:r>
      <w:r>
        <w:t xml:space="preserve"> с уровнем</w:t>
      </w:r>
      <w:r w:rsidRPr="008D6F3E">
        <w:t xml:space="preserve"> к</w:t>
      </w:r>
      <w:r w:rsidR="006247C3">
        <w:t xml:space="preserve">омпенсационного фонда ВВ – до 25 миллионов рублей, взнос – </w:t>
      </w:r>
      <w:r>
        <w:t>50000руб.</w:t>
      </w:r>
    </w:p>
    <w:p w:rsidR="004C3776" w:rsidRDefault="004C3776" w:rsidP="002F7A91"/>
    <w:p w:rsidR="002F7A91" w:rsidRDefault="004C3776" w:rsidP="002F7A91">
      <w:pPr>
        <w:rPr>
          <w:color w:val="000000"/>
        </w:rPr>
      </w:pPr>
      <w:r>
        <w:lastRenderedPageBreak/>
        <w:t>Кандидат</w:t>
      </w:r>
      <w:r>
        <w:rPr>
          <w:color w:val="000000"/>
        </w:rPr>
        <w:t xml:space="preserve"> осуществляе</w:t>
      </w:r>
      <w:r w:rsidR="002F7A91">
        <w:rPr>
          <w:color w:val="000000"/>
        </w:rPr>
        <w:t>т подготовку проектной документации и соответствуют требованиям Союза к своим членам.</w:t>
      </w:r>
    </w:p>
    <w:p w:rsidR="002F7A91" w:rsidRDefault="002F7A91" w:rsidP="002F7A91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2F7A91" w:rsidRDefault="002F7A91" w:rsidP="002F7A91">
      <w:pPr>
        <w:rPr>
          <w:b/>
          <w:color w:val="000000"/>
        </w:rPr>
      </w:pP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2F7A91" w:rsidRDefault="002F7A91" w:rsidP="002F7A91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2F7A91" w:rsidRPr="002643D6" w:rsidRDefault="002F7A91" w:rsidP="002F7A91">
      <w:r w:rsidRPr="002643D6">
        <w:t xml:space="preserve">- </w:t>
      </w:r>
      <w:r>
        <w:rPr>
          <w:b/>
        </w:rPr>
        <w:t>Общество с ограниченной</w:t>
      </w:r>
      <w:r w:rsidR="006247C3">
        <w:rPr>
          <w:b/>
        </w:rPr>
        <w:t xml:space="preserve"> ответственностью " </w:t>
      </w:r>
      <w:proofErr w:type="spellStart"/>
      <w:r w:rsidR="006247C3">
        <w:rPr>
          <w:b/>
        </w:rPr>
        <w:t>Энергогазсерви</w:t>
      </w:r>
      <w:proofErr w:type="spellEnd"/>
      <w:r>
        <w:rPr>
          <w:b/>
        </w:rPr>
        <w:t xml:space="preserve"> </w:t>
      </w:r>
      <w:r w:rsidRPr="002643D6">
        <w:rPr>
          <w:b/>
        </w:rPr>
        <w:t>"</w:t>
      </w:r>
      <w:r>
        <w:t xml:space="preserve"> (ИНН</w:t>
      </w:r>
      <w:r w:rsidR="006247C3" w:rsidRPr="006247C3">
        <w:t>5410083433</w:t>
      </w:r>
      <w:r w:rsidRPr="002643D6">
        <w:t>)</w:t>
      </w:r>
      <w:r>
        <w:t xml:space="preserve"> с уровнем</w:t>
      </w:r>
      <w:r w:rsidRPr="008D6F3E">
        <w:t xml:space="preserve"> к</w:t>
      </w:r>
      <w:r w:rsidR="006247C3">
        <w:t xml:space="preserve">омпенсационного фонда ВВ – до 25 миллионов рублей, взнос – </w:t>
      </w:r>
      <w:r>
        <w:t>50000руб.</w:t>
      </w:r>
    </w:p>
    <w:p w:rsidR="002F7A91" w:rsidRDefault="002F7A91" w:rsidP="002F7A91">
      <w:pPr>
        <w:rPr>
          <w:b/>
          <w:color w:val="000000"/>
        </w:rPr>
      </w:pPr>
    </w:p>
    <w:p w:rsidR="002F7A91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4C3776" w:rsidRDefault="004C3776" w:rsidP="002F7A91">
      <w:pPr>
        <w:rPr>
          <w:b/>
          <w:color w:val="000000"/>
        </w:rPr>
      </w:pPr>
    </w:p>
    <w:p w:rsidR="004C3776" w:rsidRDefault="004C3776" w:rsidP="002F7A91">
      <w:pPr>
        <w:rPr>
          <w:b/>
          <w:color w:val="000000"/>
        </w:rPr>
      </w:pPr>
      <w:r>
        <w:rPr>
          <w:b/>
          <w:color w:val="000000"/>
        </w:rPr>
        <w:t>По третьему вопросу повестки слушали:</w:t>
      </w:r>
    </w:p>
    <w:p w:rsidR="002F1CBB" w:rsidRDefault="002F1CBB" w:rsidP="002F1CBB">
      <w:pPr>
        <w:rPr>
          <w:color w:val="000000"/>
        </w:rPr>
      </w:pPr>
      <w:r>
        <w:rPr>
          <w:color w:val="000000"/>
        </w:rPr>
        <w:t>Филиппова В.Н.</w:t>
      </w:r>
      <w:r w:rsidRPr="00D42F0A">
        <w:rPr>
          <w:color w:val="000000"/>
        </w:rPr>
        <w:t>, который сообщи</w:t>
      </w:r>
      <w:r>
        <w:rPr>
          <w:color w:val="000000"/>
        </w:rPr>
        <w:t xml:space="preserve">л, что получены заявления о выходе </w:t>
      </w:r>
      <w:r w:rsidR="00A34108">
        <w:rPr>
          <w:color w:val="000000"/>
        </w:rPr>
        <w:t>из состава</w:t>
      </w:r>
      <w:r>
        <w:rPr>
          <w:color w:val="000000"/>
        </w:rPr>
        <w:t xml:space="preserve"> Союза «Гильдия проектировщиков Сибири от </w:t>
      </w:r>
      <w:r w:rsidRPr="002F1CBB">
        <w:rPr>
          <w:color w:val="000000"/>
        </w:rPr>
        <w:t>следующих юридических лиц:</w:t>
      </w:r>
    </w:p>
    <w:p w:rsidR="002F1CBB" w:rsidRDefault="002F1CBB" w:rsidP="002F1CBB">
      <w:pPr>
        <w:rPr>
          <w:color w:val="000000"/>
        </w:rPr>
      </w:pPr>
    </w:p>
    <w:p w:rsidR="002F1CBB" w:rsidRDefault="002F1CBB" w:rsidP="002F1CBB">
      <w:pPr>
        <w:rPr>
          <w:color w:val="000000"/>
        </w:rPr>
      </w:pPr>
      <w:r>
        <w:rPr>
          <w:color w:val="000000"/>
        </w:rPr>
        <w:t xml:space="preserve">- </w:t>
      </w:r>
      <w:r w:rsidRPr="002F1CBB">
        <w:rPr>
          <w:rFonts w:eastAsiaTheme="minorHAnsi" w:cstheme="minorBidi"/>
          <w:lang w:eastAsia="en-US"/>
        </w:rPr>
        <w:t>ООО «Концепт-Проект-3</w:t>
      </w:r>
      <w:r>
        <w:rPr>
          <w:rFonts w:eastAsiaTheme="minorHAnsi" w:cstheme="minorBidi"/>
          <w:lang w:eastAsia="en-US"/>
        </w:rPr>
        <w:t xml:space="preserve"> (ИНН5406417161</w:t>
      </w:r>
      <w:r w:rsidRPr="003A3C6C">
        <w:rPr>
          <w:rFonts w:eastAsiaTheme="minorHAnsi" w:cstheme="minorBidi"/>
          <w:lang w:eastAsia="en-US"/>
        </w:rPr>
        <w:t>)</w:t>
      </w:r>
      <w:r>
        <w:rPr>
          <w:color w:val="000000"/>
        </w:rPr>
        <w:t xml:space="preserve">   </w:t>
      </w:r>
    </w:p>
    <w:p w:rsidR="002F1CBB" w:rsidRDefault="002F1CBB" w:rsidP="002F1CBB">
      <w:pPr>
        <w:rPr>
          <w:color w:val="000000"/>
        </w:rPr>
      </w:pPr>
      <w:r>
        <w:rPr>
          <w:color w:val="000000"/>
        </w:rPr>
        <w:t xml:space="preserve">- </w:t>
      </w:r>
      <w:r w:rsidRPr="002F1CBB">
        <w:rPr>
          <w:color w:val="000000"/>
        </w:rPr>
        <w:t>ООО «ИНПРОТЕХ»</w:t>
      </w:r>
      <w:r>
        <w:rPr>
          <w:color w:val="000000"/>
        </w:rPr>
        <w:t xml:space="preserve"> (ИНН </w:t>
      </w:r>
      <w:r w:rsidRPr="002F1CBB">
        <w:rPr>
          <w:color w:val="000000"/>
        </w:rPr>
        <w:t>5407048260</w:t>
      </w:r>
      <w:r>
        <w:rPr>
          <w:color w:val="000000"/>
        </w:rPr>
        <w:t>)</w:t>
      </w:r>
    </w:p>
    <w:p w:rsidR="002F1CBB" w:rsidRDefault="002F1CBB" w:rsidP="002F1CBB">
      <w:pPr>
        <w:rPr>
          <w:color w:val="000000"/>
        </w:rPr>
      </w:pPr>
      <w:r>
        <w:rPr>
          <w:color w:val="000000"/>
        </w:rPr>
        <w:t xml:space="preserve">- ИП </w:t>
      </w:r>
      <w:proofErr w:type="spellStart"/>
      <w:r>
        <w:rPr>
          <w:color w:val="000000"/>
        </w:rPr>
        <w:t>Ющук</w:t>
      </w:r>
      <w:proofErr w:type="spellEnd"/>
      <w:r>
        <w:rPr>
          <w:color w:val="000000"/>
        </w:rPr>
        <w:t xml:space="preserve"> Лариса Анатольевна (ИНН </w:t>
      </w:r>
      <w:r w:rsidRPr="002F1CBB">
        <w:rPr>
          <w:color w:val="000000"/>
        </w:rPr>
        <w:t>540506671980</w:t>
      </w:r>
      <w:r>
        <w:rPr>
          <w:color w:val="000000"/>
        </w:rPr>
        <w:t>)</w:t>
      </w:r>
    </w:p>
    <w:p w:rsidR="002F1CBB" w:rsidRDefault="002F1CBB" w:rsidP="002F1CBB">
      <w:pPr>
        <w:rPr>
          <w:color w:val="000000"/>
        </w:rPr>
      </w:pPr>
      <w:r>
        <w:rPr>
          <w:color w:val="000000"/>
        </w:rPr>
        <w:t xml:space="preserve">- ООО «Корунд» (ИНН </w:t>
      </w:r>
      <w:r w:rsidRPr="002F1CBB">
        <w:rPr>
          <w:color w:val="000000"/>
        </w:rPr>
        <w:t>5402004950</w:t>
      </w:r>
      <w:r>
        <w:rPr>
          <w:color w:val="000000"/>
        </w:rPr>
        <w:t>)</w:t>
      </w:r>
    </w:p>
    <w:p w:rsidR="002F1CBB" w:rsidRDefault="002F1CBB" w:rsidP="002F1CBB">
      <w:pPr>
        <w:rPr>
          <w:color w:val="000000"/>
        </w:rPr>
      </w:pPr>
      <w:r>
        <w:rPr>
          <w:color w:val="000000"/>
        </w:rPr>
        <w:t xml:space="preserve">- ООО «Технологии проекта» (ИНН </w:t>
      </w:r>
      <w:r w:rsidRPr="002F1CBB">
        <w:rPr>
          <w:color w:val="000000"/>
        </w:rPr>
        <w:t>5406673341</w:t>
      </w:r>
      <w:r>
        <w:rPr>
          <w:color w:val="000000"/>
        </w:rPr>
        <w:t>)</w:t>
      </w:r>
    </w:p>
    <w:p w:rsidR="002F1CBB" w:rsidRDefault="002F1CBB" w:rsidP="002F1CBB">
      <w:pPr>
        <w:rPr>
          <w:color w:val="000000"/>
        </w:rPr>
      </w:pPr>
      <w:r>
        <w:rPr>
          <w:color w:val="000000"/>
        </w:rPr>
        <w:t xml:space="preserve">- ИП Раевская Ксения Владимировна (ИНН </w:t>
      </w:r>
      <w:r w:rsidRPr="002F1CBB">
        <w:rPr>
          <w:color w:val="000000"/>
        </w:rPr>
        <w:t>540108314058</w:t>
      </w:r>
      <w:r>
        <w:rPr>
          <w:color w:val="000000"/>
        </w:rPr>
        <w:t>)</w:t>
      </w:r>
    </w:p>
    <w:p w:rsidR="002F1CBB" w:rsidRDefault="002F1CBB" w:rsidP="002F1CBB">
      <w:pPr>
        <w:rPr>
          <w:b/>
          <w:color w:val="000000"/>
        </w:rPr>
      </w:pPr>
    </w:p>
    <w:p w:rsidR="002F1CBB" w:rsidRPr="00D42F0A" w:rsidRDefault="002F1CBB" w:rsidP="002F1CBB">
      <w:pPr>
        <w:rPr>
          <w:b/>
          <w:color w:val="000000"/>
        </w:rPr>
      </w:pPr>
      <w:r w:rsidRPr="00D42F0A">
        <w:rPr>
          <w:b/>
          <w:color w:val="000000"/>
        </w:rPr>
        <w:t>ГОЛОСОВАЛИ: ЗА – 7, ПРОТИВ – 0.</w:t>
      </w:r>
    </w:p>
    <w:p w:rsidR="009010AE" w:rsidRDefault="009010AE" w:rsidP="002F1CBB">
      <w:pPr>
        <w:rPr>
          <w:rFonts w:eastAsiaTheme="minorHAnsi" w:cstheme="minorBidi"/>
          <w:b/>
          <w:lang w:eastAsia="en-US"/>
        </w:rPr>
      </w:pPr>
    </w:p>
    <w:p w:rsidR="00A34108" w:rsidRDefault="002F1CBB" w:rsidP="002F1CBB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b/>
          <w:lang w:eastAsia="en-US"/>
        </w:rPr>
        <w:t xml:space="preserve">Решили: </w:t>
      </w:r>
      <w:r w:rsidRPr="003A3C6C">
        <w:rPr>
          <w:rFonts w:eastAsiaTheme="minorHAnsi" w:cstheme="minorBidi"/>
          <w:lang w:eastAsia="en-US"/>
        </w:rPr>
        <w:t xml:space="preserve">исключить из состава </w:t>
      </w:r>
      <w:r w:rsidR="00A34108">
        <w:rPr>
          <w:rFonts w:eastAsiaTheme="minorHAnsi" w:cstheme="minorBidi"/>
          <w:lang w:eastAsia="en-US"/>
        </w:rPr>
        <w:t>Союза «Гильдия проектировщиков Сибири»:</w:t>
      </w:r>
    </w:p>
    <w:p w:rsidR="00A34108" w:rsidRDefault="00A34108" w:rsidP="00A34108">
      <w:pPr>
        <w:rPr>
          <w:color w:val="000000"/>
        </w:rPr>
      </w:pPr>
    </w:p>
    <w:p w:rsidR="00A34108" w:rsidRDefault="00A34108" w:rsidP="00A34108">
      <w:pPr>
        <w:rPr>
          <w:color w:val="000000"/>
        </w:rPr>
      </w:pPr>
      <w:r>
        <w:rPr>
          <w:color w:val="000000"/>
        </w:rPr>
        <w:t xml:space="preserve">- </w:t>
      </w:r>
      <w:r w:rsidRPr="002F1CBB">
        <w:rPr>
          <w:rFonts w:eastAsiaTheme="minorHAnsi" w:cstheme="minorBidi"/>
          <w:lang w:eastAsia="en-US"/>
        </w:rPr>
        <w:t>ООО «Концепт-Проект-3</w:t>
      </w:r>
      <w:r>
        <w:rPr>
          <w:rFonts w:eastAsiaTheme="minorHAnsi" w:cstheme="minorBidi"/>
          <w:lang w:eastAsia="en-US"/>
        </w:rPr>
        <w:t xml:space="preserve"> (ИНН5406417161</w:t>
      </w:r>
      <w:r w:rsidRPr="003A3C6C">
        <w:rPr>
          <w:rFonts w:eastAsiaTheme="minorHAnsi" w:cstheme="minorBidi"/>
          <w:lang w:eastAsia="en-US"/>
        </w:rPr>
        <w:t>)</w:t>
      </w:r>
      <w:r>
        <w:rPr>
          <w:color w:val="000000"/>
        </w:rPr>
        <w:t xml:space="preserve">   </w:t>
      </w:r>
    </w:p>
    <w:p w:rsidR="00A34108" w:rsidRDefault="00A34108" w:rsidP="00A34108">
      <w:pPr>
        <w:rPr>
          <w:color w:val="000000"/>
        </w:rPr>
      </w:pPr>
      <w:r>
        <w:rPr>
          <w:color w:val="000000"/>
        </w:rPr>
        <w:t xml:space="preserve">- </w:t>
      </w:r>
      <w:r w:rsidRPr="002F1CBB">
        <w:rPr>
          <w:color w:val="000000"/>
        </w:rPr>
        <w:t>ООО «ИНПРОТЕХ»</w:t>
      </w:r>
      <w:r>
        <w:rPr>
          <w:color w:val="000000"/>
        </w:rPr>
        <w:t xml:space="preserve"> (ИНН </w:t>
      </w:r>
      <w:r w:rsidRPr="002F1CBB">
        <w:rPr>
          <w:color w:val="000000"/>
        </w:rPr>
        <w:t>5407048260</w:t>
      </w:r>
      <w:r>
        <w:rPr>
          <w:color w:val="000000"/>
        </w:rPr>
        <w:t>)</w:t>
      </w:r>
    </w:p>
    <w:p w:rsidR="00A34108" w:rsidRDefault="00A34108" w:rsidP="00A34108">
      <w:pPr>
        <w:rPr>
          <w:color w:val="000000"/>
        </w:rPr>
      </w:pPr>
      <w:r>
        <w:rPr>
          <w:color w:val="000000"/>
        </w:rPr>
        <w:t xml:space="preserve">- ИП </w:t>
      </w:r>
      <w:proofErr w:type="spellStart"/>
      <w:r>
        <w:rPr>
          <w:color w:val="000000"/>
        </w:rPr>
        <w:t>Ющук</w:t>
      </w:r>
      <w:proofErr w:type="spellEnd"/>
      <w:r>
        <w:rPr>
          <w:color w:val="000000"/>
        </w:rPr>
        <w:t xml:space="preserve"> Лариса Анатольевна (ИНН </w:t>
      </w:r>
      <w:r w:rsidRPr="002F1CBB">
        <w:rPr>
          <w:color w:val="000000"/>
        </w:rPr>
        <w:t>540506671980</w:t>
      </w:r>
      <w:r>
        <w:rPr>
          <w:color w:val="000000"/>
        </w:rPr>
        <w:t>)</w:t>
      </w:r>
    </w:p>
    <w:p w:rsidR="00A34108" w:rsidRDefault="00A34108" w:rsidP="00A34108">
      <w:pPr>
        <w:rPr>
          <w:color w:val="000000"/>
        </w:rPr>
      </w:pPr>
      <w:r>
        <w:rPr>
          <w:color w:val="000000"/>
        </w:rPr>
        <w:t xml:space="preserve">- ООО «Корунд» (ИНН </w:t>
      </w:r>
      <w:r w:rsidRPr="002F1CBB">
        <w:rPr>
          <w:color w:val="000000"/>
        </w:rPr>
        <w:t>5402004950</w:t>
      </w:r>
      <w:r>
        <w:rPr>
          <w:color w:val="000000"/>
        </w:rPr>
        <w:t>)</w:t>
      </w:r>
    </w:p>
    <w:p w:rsidR="00A34108" w:rsidRDefault="00A34108" w:rsidP="00A34108">
      <w:pPr>
        <w:rPr>
          <w:color w:val="000000"/>
        </w:rPr>
      </w:pPr>
      <w:r>
        <w:rPr>
          <w:color w:val="000000"/>
        </w:rPr>
        <w:t xml:space="preserve">- ООО «Технологии проекта» (ИНН </w:t>
      </w:r>
      <w:r w:rsidRPr="002F1CBB">
        <w:rPr>
          <w:color w:val="000000"/>
        </w:rPr>
        <w:t>5406673341</w:t>
      </w:r>
      <w:r>
        <w:rPr>
          <w:color w:val="000000"/>
        </w:rPr>
        <w:t>)</w:t>
      </w:r>
    </w:p>
    <w:p w:rsidR="00A34108" w:rsidRDefault="00A34108" w:rsidP="00A34108">
      <w:pPr>
        <w:rPr>
          <w:color w:val="000000"/>
        </w:rPr>
      </w:pPr>
      <w:r>
        <w:rPr>
          <w:color w:val="000000"/>
        </w:rPr>
        <w:t xml:space="preserve">- ИП Раевская Ксения Владимировна (ИНН </w:t>
      </w:r>
      <w:r w:rsidRPr="002F1CBB">
        <w:rPr>
          <w:color w:val="000000"/>
        </w:rPr>
        <w:t>540108314058</w:t>
      </w:r>
      <w:r>
        <w:rPr>
          <w:color w:val="000000"/>
        </w:rPr>
        <w:t>)</w:t>
      </w:r>
    </w:p>
    <w:p w:rsidR="009010AE" w:rsidRPr="00D42F0A" w:rsidRDefault="009010AE" w:rsidP="009010AE">
      <w:pPr>
        <w:rPr>
          <w:b/>
          <w:color w:val="000000"/>
        </w:rPr>
      </w:pPr>
      <w:r w:rsidRPr="00D42F0A">
        <w:rPr>
          <w:b/>
          <w:color w:val="000000"/>
        </w:rPr>
        <w:t>ГОЛОСОВАЛИ: ЗА – 7, ПРОТИВ – 0.</w:t>
      </w:r>
    </w:p>
    <w:p w:rsidR="00A34108" w:rsidRDefault="00A34108" w:rsidP="002F1CBB">
      <w:pPr>
        <w:rPr>
          <w:rFonts w:eastAsiaTheme="minorHAnsi" w:cstheme="minorBidi"/>
          <w:lang w:eastAsia="en-US"/>
        </w:rPr>
      </w:pPr>
    </w:p>
    <w:p w:rsidR="002F1CBB" w:rsidRPr="003A3C6C" w:rsidRDefault="002F1CBB" w:rsidP="002F1CBB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lang w:eastAsia="en-US"/>
        </w:rPr>
        <w:t xml:space="preserve"> </w:t>
      </w:r>
    </w:p>
    <w:p w:rsidR="004C3776" w:rsidRPr="00654CEA" w:rsidRDefault="004C3776" w:rsidP="002F7A91">
      <w:pPr>
        <w:rPr>
          <w:b/>
          <w:color w:val="000000"/>
        </w:rPr>
      </w:pPr>
    </w:p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4271"/>
    <w:rsid w:val="009010AE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435A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22</cp:revision>
  <cp:lastPrinted>2020-05-25T09:43:00Z</cp:lastPrinted>
  <dcterms:created xsi:type="dcterms:W3CDTF">2020-05-25T09:42:00Z</dcterms:created>
  <dcterms:modified xsi:type="dcterms:W3CDTF">2020-07-28T07:20:00Z</dcterms:modified>
</cp:coreProperties>
</file>