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85F" w14:textId="5088AD40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161A86">
        <w:t>4</w:t>
      </w:r>
    </w:p>
    <w:p w14:paraId="0FDA5715" w14:textId="7C065189" w:rsidR="00CC513A" w:rsidRPr="00C73A70" w:rsidRDefault="00AB3310" w:rsidP="00E2520E">
      <w:pPr>
        <w:jc w:val="center"/>
      </w:pPr>
      <w:r>
        <w:t>2</w:t>
      </w:r>
      <w:r w:rsidR="00161A86">
        <w:t>3</w:t>
      </w:r>
      <w:r w:rsidR="00B613A3">
        <w:t>.</w:t>
      </w:r>
      <w:r w:rsidR="00547812">
        <w:t>0</w:t>
      </w:r>
      <w:r>
        <w:t>4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2C7DE8DB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AB3310">
        <w:t>2</w:t>
      </w:r>
      <w:r w:rsidR="00F053D5">
        <w:t>3</w:t>
      </w:r>
      <w:r w:rsidR="00104680">
        <w:t>.</w:t>
      </w:r>
      <w:r w:rsidR="00547812">
        <w:t>0</w:t>
      </w:r>
      <w:r w:rsidR="00AB3310">
        <w:t>4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3A920040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AB3310">
        <w:t>2</w:t>
      </w:r>
      <w:r w:rsidR="00F053D5">
        <w:t>3</w:t>
      </w:r>
      <w:r w:rsidR="00C174E0" w:rsidRPr="00C73A70">
        <w:t>.0</w:t>
      </w:r>
      <w:r w:rsidR="00AB3310">
        <w:t>4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proofErr w:type="spellStart"/>
      <w:r>
        <w:t>Ганжа</w:t>
      </w:r>
      <w:proofErr w:type="spellEnd"/>
      <w:r>
        <w:t xml:space="preserve">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189E312C" w14:textId="296302B7" w:rsidR="001C0DAF" w:rsidRPr="00AB3310" w:rsidRDefault="002F7A91" w:rsidP="001C0DAF">
      <w:pPr>
        <w:rPr>
          <w:b/>
        </w:rPr>
      </w:pPr>
      <w:r w:rsidRPr="00F64BB9">
        <w:rPr>
          <w:b/>
        </w:rPr>
        <w:t>ПОВЕСТКА ДНЯ:</w:t>
      </w:r>
    </w:p>
    <w:p w14:paraId="07D1335D" w14:textId="2C2FF331" w:rsidR="001C0DAF" w:rsidRPr="001C0DAF" w:rsidRDefault="00AB3310" w:rsidP="001C0DAF">
      <w:pPr>
        <w:rPr>
          <w:color w:val="000000"/>
        </w:rPr>
      </w:pPr>
      <w:r>
        <w:rPr>
          <w:color w:val="000000"/>
        </w:rPr>
        <w:t>1</w:t>
      </w:r>
      <w:r w:rsidR="001C0DAF" w:rsidRPr="001C0DAF">
        <w:rPr>
          <w:color w:val="000000"/>
        </w:rPr>
        <w:t>.</w:t>
      </w:r>
      <w:r w:rsidR="00161A86">
        <w:rPr>
          <w:color w:val="000000"/>
        </w:rPr>
        <w:t>О восстановлении права на подготовку проектной документации</w:t>
      </w:r>
      <w:r w:rsidR="00B7277D">
        <w:rPr>
          <w:color w:val="000000"/>
        </w:rPr>
        <w:t>.</w:t>
      </w:r>
    </w:p>
    <w:p w14:paraId="4A6939A0" w14:textId="46917604" w:rsidR="00ED02D8" w:rsidRDefault="00AB3310" w:rsidP="001C0DAF">
      <w:pPr>
        <w:rPr>
          <w:color w:val="000000"/>
        </w:rPr>
      </w:pPr>
      <w:r>
        <w:rPr>
          <w:color w:val="000000"/>
        </w:rPr>
        <w:t>2</w:t>
      </w:r>
      <w:r w:rsidR="001C0DAF" w:rsidRPr="001C0DAF">
        <w:rPr>
          <w:color w:val="000000"/>
        </w:rPr>
        <w:t>.О приостановлении права на подготовку проектной документации</w:t>
      </w:r>
      <w:r w:rsidR="00B7277D">
        <w:rPr>
          <w:color w:val="000000"/>
        </w:rPr>
        <w:t>.</w:t>
      </w:r>
      <w:r w:rsidR="001C0DAF" w:rsidRPr="001C0DAF">
        <w:rPr>
          <w:color w:val="000000"/>
        </w:rPr>
        <w:t xml:space="preserve">  </w:t>
      </w:r>
    </w:p>
    <w:p w14:paraId="2ECC5815" w14:textId="556961C6" w:rsidR="00161A86" w:rsidRDefault="00161A86" w:rsidP="001C0DAF">
      <w:pPr>
        <w:rPr>
          <w:color w:val="000000"/>
        </w:rPr>
      </w:pPr>
      <w:r>
        <w:rPr>
          <w:color w:val="000000"/>
        </w:rPr>
        <w:t>3.О переизбрании Контрольной комиссии</w:t>
      </w:r>
      <w:r w:rsidR="00B7277D">
        <w:rPr>
          <w:color w:val="000000"/>
        </w:rPr>
        <w:t>.</w:t>
      </w:r>
    </w:p>
    <w:p w14:paraId="05A298A5" w14:textId="6EA850F2" w:rsidR="00B7277D" w:rsidRDefault="00B7277D" w:rsidP="001C0DAF">
      <w:pPr>
        <w:rPr>
          <w:color w:val="000000"/>
        </w:rPr>
      </w:pPr>
      <w:r>
        <w:rPr>
          <w:color w:val="000000"/>
        </w:rPr>
        <w:t>4. Утверждение графика проверок на 2021г.</w:t>
      </w:r>
    </w:p>
    <w:p w14:paraId="0607363B" w14:textId="03118352" w:rsidR="001C0DAF" w:rsidRDefault="001C0DAF" w:rsidP="00A42C8E">
      <w:pPr>
        <w:rPr>
          <w:color w:val="000000"/>
        </w:rPr>
      </w:pPr>
    </w:p>
    <w:p w14:paraId="271DB706" w14:textId="28C7FCDE" w:rsidR="00161A86" w:rsidRPr="00161A86" w:rsidRDefault="00161A86" w:rsidP="00161A86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161A86">
        <w:rPr>
          <w:b/>
          <w:bCs/>
          <w:color w:val="000000"/>
        </w:rPr>
        <w:t xml:space="preserve"> вопросу повестки слушали:</w:t>
      </w:r>
    </w:p>
    <w:p w14:paraId="3A032F1B" w14:textId="7C887108" w:rsidR="00161A86" w:rsidRPr="00161A86" w:rsidRDefault="00161A86" w:rsidP="00161A86">
      <w:pPr>
        <w:rPr>
          <w:color w:val="000000"/>
        </w:rPr>
      </w:pPr>
      <w:r w:rsidRPr="00161A86">
        <w:rPr>
          <w:color w:val="000000"/>
        </w:rPr>
        <w:t>Филиппова В.Н., который предложил восстановить право на подготовку проектной документации в связи с исправлением замечаний</w:t>
      </w:r>
      <w:r w:rsidR="00B7277D">
        <w:rPr>
          <w:color w:val="000000"/>
        </w:rPr>
        <w:t xml:space="preserve"> и соответствием его всем Положения Гильдии и законодательства</w:t>
      </w:r>
      <w:r w:rsidRPr="00161A86">
        <w:rPr>
          <w:color w:val="000000"/>
        </w:rPr>
        <w:t>:</w:t>
      </w:r>
    </w:p>
    <w:p w14:paraId="2732F50E" w14:textId="53B39A36" w:rsidR="00161A86" w:rsidRPr="00161A86" w:rsidRDefault="00161A86" w:rsidP="00161A86">
      <w:pPr>
        <w:rPr>
          <w:color w:val="000000"/>
        </w:rPr>
      </w:pPr>
      <w:r w:rsidRPr="00161A86">
        <w:rPr>
          <w:color w:val="000000"/>
        </w:rPr>
        <w:t xml:space="preserve">- ООО «Инженерное бюро </w:t>
      </w:r>
      <w:proofErr w:type="spellStart"/>
      <w:r w:rsidRPr="00161A86">
        <w:rPr>
          <w:color w:val="000000"/>
        </w:rPr>
        <w:t>Феликова</w:t>
      </w:r>
      <w:proofErr w:type="spellEnd"/>
      <w:r w:rsidRPr="00161A86">
        <w:rPr>
          <w:color w:val="000000"/>
        </w:rPr>
        <w:t xml:space="preserve"> Д.А.»</w:t>
      </w:r>
      <w:r w:rsidR="00B7277D">
        <w:rPr>
          <w:color w:val="000000"/>
        </w:rPr>
        <w:t>.</w:t>
      </w:r>
    </w:p>
    <w:p w14:paraId="68EFD02F" w14:textId="77777777" w:rsidR="00161A86" w:rsidRPr="00161A86" w:rsidRDefault="00161A86" w:rsidP="00161A86">
      <w:pPr>
        <w:rPr>
          <w:color w:val="000000"/>
        </w:rPr>
      </w:pPr>
    </w:p>
    <w:p w14:paraId="53127A75" w14:textId="77777777" w:rsidR="00161A86" w:rsidRPr="00161A86" w:rsidRDefault="00161A86" w:rsidP="00161A86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>ГОЛОСОВАЛИ: ЗА – 8, ПРОТИВ – 0.</w:t>
      </w:r>
    </w:p>
    <w:p w14:paraId="06F0BD1D" w14:textId="1965473B" w:rsidR="00161A86" w:rsidRPr="00161A86" w:rsidRDefault="00161A86" w:rsidP="00161A86">
      <w:pPr>
        <w:rPr>
          <w:color w:val="000000"/>
        </w:rPr>
      </w:pPr>
      <w:r w:rsidRPr="00161A86">
        <w:rPr>
          <w:color w:val="000000"/>
        </w:rPr>
        <w:t xml:space="preserve">Решили: восстановить действие права на подготовку проектной документации с </w:t>
      </w:r>
      <w:r>
        <w:rPr>
          <w:color w:val="000000"/>
        </w:rPr>
        <w:t>23</w:t>
      </w:r>
      <w:r w:rsidRPr="00161A86">
        <w:rPr>
          <w:color w:val="000000"/>
        </w:rPr>
        <w:t>.0</w:t>
      </w:r>
      <w:r>
        <w:rPr>
          <w:color w:val="000000"/>
        </w:rPr>
        <w:t>4</w:t>
      </w:r>
      <w:r w:rsidRPr="00161A86">
        <w:rPr>
          <w:color w:val="000000"/>
        </w:rPr>
        <w:t>.2021г.:</w:t>
      </w:r>
    </w:p>
    <w:p w14:paraId="7F1D789C" w14:textId="5E09A741" w:rsidR="00161A86" w:rsidRDefault="00161A86" w:rsidP="001504BC">
      <w:pPr>
        <w:rPr>
          <w:color w:val="000000"/>
        </w:rPr>
      </w:pPr>
      <w:r w:rsidRPr="00161A86">
        <w:rPr>
          <w:color w:val="000000"/>
        </w:rPr>
        <w:t xml:space="preserve">- ООО «Инженерное бюро </w:t>
      </w:r>
      <w:proofErr w:type="spellStart"/>
      <w:r w:rsidRPr="00161A86">
        <w:rPr>
          <w:color w:val="000000"/>
        </w:rPr>
        <w:t>Феликова</w:t>
      </w:r>
      <w:proofErr w:type="spellEnd"/>
      <w:r w:rsidRPr="00161A86">
        <w:rPr>
          <w:color w:val="000000"/>
        </w:rPr>
        <w:t xml:space="preserve"> Д.А.»</w:t>
      </w:r>
    </w:p>
    <w:p w14:paraId="33625ABB" w14:textId="77777777" w:rsidR="00161A86" w:rsidRDefault="00161A86" w:rsidP="001504BC">
      <w:pPr>
        <w:rPr>
          <w:b/>
          <w:bCs/>
          <w:color w:val="000000"/>
        </w:rPr>
      </w:pPr>
    </w:p>
    <w:p w14:paraId="4C9D080E" w14:textId="527F77A3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161A86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3F4AF167" w14:textId="17BD7A27" w:rsidR="001504BC" w:rsidRPr="001504BC" w:rsidRDefault="001504BC" w:rsidP="001504BC">
      <w:pPr>
        <w:rPr>
          <w:color w:val="000000"/>
        </w:rPr>
      </w:pPr>
      <w:r w:rsidRPr="001504BC">
        <w:rPr>
          <w:color w:val="000000"/>
        </w:rPr>
        <w:t>Филиппова В.Н., который предложил приостановить право на подготовку проектной документации у ООО «</w:t>
      </w:r>
      <w:r w:rsidR="00161A86">
        <w:rPr>
          <w:color w:val="000000"/>
        </w:rPr>
        <w:t>Вавилон</w:t>
      </w:r>
      <w:r w:rsidRPr="001504BC">
        <w:rPr>
          <w:color w:val="000000"/>
        </w:rPr>
        <w:t>» (ИНН</w:t>
      </w:r>
      <w:r w:rsidR="00161A86" w:rsidRPr="00161A86">
        <w:t xml:space="preserve"> </w:t>
      </w:r>
      <w:r w:rsidR="00161A86" w:rsidRPr="00161A86">
        <w:rPr>
          <w:color w:val="000000"/>
        </w:rPr>
        <w:t>5405414464</w:t>
      </w:r>
      <w:r w:rsidRPr="001504BC">
        <w:rPr>
          <w:color w:val="000000"/>
        </w:rPr>
        <w:t>)    в связи с несоответствием требованиям Гильдии.</w:t>
      </w:r>
    </w:p>
    <w:p w14:paraId="549FC02D" w14:textId="77777777" w:rsidR="003517EE" w:rsidRDefault="003517EE" w:rsidP="001504BC">
      <w:pPr>
        <w:rPr>
          <w:b/>
          <w:bCs/>
          <w:color w:val="000000"/>
        </w:rPr>
      </w:pPr>
    </w:p>
    <w:p w14:paraId="7D928127" w14:textId="6E528155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 w:rsidR="003517EE"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7871A70E" w14:textId="5D6A57B5" w:rsidR="001504BC" w:rsidRDefault="001504BC" w:rsidP="001504BC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 w:rsidR="00AB3310">
        <w:rPr>
          <w:color w:val="000000"/>
        </w:rPr>
        <w:t>2</w:t>
      </w:r>
      <w:r w:rsidR="00161A86">
        <w:rPr>
          <w:color w:val="000000"/>
        </w:rPr>
        <w:t>3</w:t>
      </w:r>
      <w:r w:rsidRPr="001504BC">
        <w:rPr>
          <w:color w:val="000000"/>
        </w:rPr>
        <w:t>.0</w:t>
      </w:r>
      <w:r w:rsidR="00AB3310">
        <w:rPr>
          <w:color w:val="000000"/>
        </w:rPr>
        <w:t>4</w:t>
      </w:r>
      <w:r w:rsidRPr="001504BC">
        <w:rPr>
          <w:color w:val="000000"/>
        </w:rPr>
        <w:t xml:space="preserve">.2021г.у </w:t>
      </w:r>
      <w:r w:rsidR="00161A86" w:rsidRPr="00161A86">
        <w:rPr>
          <w:color w:val="000000"/>
        </w:rPr>
        <w:t>ООО «Вавилон» (ИНН 5405414464)</w:t>
      </w:r>
      <w:r w:rsidR="00B7277D">
        <w:rPr>
          <w:color w:val="000000"/>
        </w:rPr>
        <w:t>.</w:t>
      </w:r>
    </w:p>
    <w:p w14:paraId="70FDE045" w14:textId="5691A1C3" w:rsidR="00597B46" w:rsidRDefault="00597B46" w:rsidP="001504BC">
      <w:pPr>
        <w:rPr>
          <w:color w:val="000000"/>
        </w:rPr>
      </w:pPr>
    </w:p>
    <w:p w14:paraId="404D392F" w14:textId="77777777" w:rsidR="00597B46" w:rsidRPr="00597B46" w:rsidRDefault="00597B46" w:rsidP="00597B46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По третьему вопросу повестки дня слушали:</w:t>
      </w:r>
    </w:p>
    <w:p w14:paraId="6D978F59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>Филиппова В.Н., который предложил переизбрать Контрольную комиссию в новом составе:</w:t>
      </w:r>
    </w:p>
    <w:p w14:paraId="7BCEC8CD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lastRenderedPageBreak/>
        <w:t>- Марков М.Н.- Директор ООО «Концепт-проект»</w:t>
      </w:r>
    </w:p>
    <w:p w14:paraId="46FA59C8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>- Кузнецов И.А.- Генеральный директор ООО «КУБ»</w:t>
      </w:r>
    </w:p>
    <w:p w14:paraId="0D532A7F" w14:textId="5AF50A8D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 xml:space="preserve">- Фадеева Д.К.- специалист </w:t>
      </w:r>
      <w:r w:rsidR="00B7277D">
        <w:rPr>
          <w:color w:val="000000"/>
        </w:rPr>
        <w:t>И</w:t>
      </w:r>
      <w:r w:rsidRPr="00597B46">
        <w:rPr>
          <w:color w:val="000000"/>
        </w:rPr>
        <w:t>сполнительной дирекции</w:t>
      </w:r>
      <w:r w:rsidR="00B7277D">
        <w:rPr>
          <w:color w:val="000000"/>
        </w:rPr>
        <w:t>.</w:t>
      </w:r>
    </w:p>
    <w:p w14:paraId="5CEBC963" w14:textId="77777777" w:rsidR="00597B46" w:rsidRDefault="00597B46" w:rsidP="00597B46">
      <w:pPr>
        <w:rPr>
          <w:color w:val="000000"/>
        </w:rPr>
      </w:pPr>
    </w:p>
    <w:p w14:paraId="01F5E79A" w14:textId="5E08DE37" w:rsidR="00597B46" w:rsidRPr="00597B46" w:rsidRDefault="00597B46" w:rsidP="00597B46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ГОЛОСОВАЛИ: ЗА – 8, ПРОТИВ – 0.</w:t>
      </w:r>
    </w:p>
    <w:p w14:paraId="51C2C11B" w14:textId="77777777" w:rsidR="00597B46" w:rsidRPr="00597B46" w:rsidRDefault="00597B46" w:rsidP="00597B46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Решили:</w:t>
      </w:r>
    </w:p>
    <w:p w14:paraId="37771190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>Утвердить состав Контрольной комиссии:</w:t>
      </w:r>
    </w:p>
    <w:p w14:paraId="34D92E4E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>- Марков М.Н.- Директор ООО «Концепт-проект»</w:t>
      </w:r>
    </w:p>
    <w:p w14:paraId="0AD22DE5" w14:textId="77777777" w:rsidR="00597B46" w:rsidRPr="00597B46" w:rsidRDefault="00597B46" w:rsidP="00597B46">
      <w:pPr>
        <w:rPr>
          <w:color w:val="000000"/>
        </w:rPr>
      </w:pPr>
      <w:r w:rsidRPr="00597B46">
        <w:rPr>
          <w:color w:val="000000"/>
        </w:rPr>
        <w:t>- Кузнецов И.А.- Генеральный директор ООО «КУБ»</w:t>
      </w:r>
    </w:p>
    <w:p w14:paraId="0F5D9EC3" w14:textId="4B6ACADB" w:rsidR="001504BC" w:rsidRDefault="00597B46" w:rsidP="00597B46">
      <w:pPr>
        <w:rPr>
          <w:color w:val="000000"/>
        </w:rPr>
      </w:pPr>
      <w:r w:rsidRPr="00597B46">
        <w:rPr>
          <w:color w:val="000000"/>
        </w:rPr>
        <w:t xml:space="preserve">- Фадеева Д.К.- специалист </w:t>
      </w:r>
      <w:r w:rsidR="00B7277D">
        <w:rPr>
          <w:color w:val="000000"/>
        </w:rPr>
        <w:t>И</w:t>
      </w:r>
      <w:r w:rsidRPr="00597B46">
        <w:rPr>
          <w:color w:val="000000"/>
        </w:rPr>
        <w:t>сполнительной дирекции</w:t>
      </w:r>
      <w:r w:rsidR="00B7277D">
        <w:rPr>
          <w:color w:val="000000"/>
        </w:rPr>
        <w:t>.</w:t>
      </w:r>
    </w:p>
    <w:p w14:paraId="12CB44D0" w14:textId="77777777" w:rsidR="00B7277D" w:rsidRDefault="00B7277D" w:rsidP="00B7277D">
      <w:pPr>
        <w:rPr>
          <w:b/>
          <w:bCs/>
          <w:color w:val="000000"/>
        </w:rPr>
      </w:pPr>
    </w:p>
    <w:p w14:paraId="1697F64C" w14:textId="09E5745A" w:rsidR="00B7277D" w:rsidRPr="00161A86" w:rsidRDefault="00B7277D" w:rsidP="00B7277D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четвёрт</w:t>
      </w:r>
      <w:r>
        <w:rPr>
          <w:b/>
          <w:bCs/>
          <w:color w:val="000000"/>
        </w:rPr>
        <w:t>ому</w:t>
      </w:r>
      <w:r w:rsidRPr="00161A86">
        <w:rPr>
          <w:b/>
          <w:bCs/>
          <w:color w:val="000000"/>
        </w:rPr>
        <w:t xml:space="preserve"> вопросу повестки слушали:</w:t>
      </w:r>
    </w:p>
    <w:p w14:paraId="00C94068" w14:textId="66E12BA8" w:rsidR="00B7277D" w:rsidRDefault="00B7277D" w:rsidP="0039762A">
      <w:pPr>
        <w:jc w:val="both"/>
        <w:rPr>
          <w:color w:val="000000"/>
        </w:rPr>
      </w:pPr>
      <w:r w:rsidRPr="00161A86">
        <w:rPr>
          <w:color w:val="000000"/>
        </w:rPr>
        <w:t xml:space="preserve">Филиппова В.Н., который </w:t>
      </w:r>
      <w:r>
        <w:rPr>
          <w:color w:val="000000"/>
        </w:rPr>
        <w:t xml:space="preserve">сообщил, что в соответствии с </w:t>
      </w:r>
      <w:r>
        <w:rPr>
          <w:bCs/>
        </w:rPr>
        <w:t>Град</w:t>
      </w:r>
      <w:r w:rsidR="0039762A">
        <w:rPr>
          <w:bCs/>
        </w:rPr>
        <w:t>остроительным</w:t>
      </w:r>
      <w:r>
        <w:rPr>
          <w:bCs/>
        </w:rPr>
        <w:t xml:space="preserve"> Кодекс</w:t>
      </w:r>
      <w:r w:rsidR="0039762A">
        <w:rPr>
          <w:bCs/>
        </w:rPr>
        <w:t>ом,</w:t>
      </w:r>
      <w:r>
        <w:rPr>
          <w:bCs/>
        </w:rPr>
        <w:t xml:space="preserve"> мы обязаны проверять всех </w:t>
      </w:r>
      <w:r w:rsidR="0039762A">
        <w:rPr>
          <w:bCs/>
        </w:rPr>
        <w:t xml:space="preserve">членов Гильдии </w:t>
      </w:r>
      <w:r>
        <w:rPr>
          <w:bCs/>
        </w:rPr>
        <w:t xml:space="preserve">раз в три года. Нужно </w:t>
      </w:r>
      <w:r w:rsidR="0039762A">
        <w:rPr>
          <w:bCs/>
        </w:rPr>
        <w:t>в</w:t>
      </w:r>
      <w:r>
        <w:rPr>
          <w:bCs/>
        </w:rPr>
        <w:t xml:space="preserve"> первую очередь </w:t>
      </w:r>
      <w:r w:rsidR="0039762A">
        <w:rPr>
          <w:bCs/>
        </w:rPr>
        <w:t xml:space="preserve">проверить </w:t>
      </w:r>
      <w:r>
        <w:rPr>
          <w:bCs/>
        </w:rPr>
        <w:t>тех, кто имеет повышенный уровень ответственности.</w:t>
      </w:r>
      <w:r w:rsidR="0039762A">
        <w:rPr>
          <w:color w:val="000000"/>
        </w:rPr>
        <w:t xml:space="preserve"> Исполнительная дирекция подготовила график проверок членов, имеющих повышенный уровень ответственности.</w:t>
      </w:r>
    </w:p>
    <w:p w14:paraId="165C6C1A" w14:textId="6057EE1A" w:rsidR="0039762A" w:rsidRPr="00161A86" w:rsidRDefault="0039762A" w:rsidP="0039762A">
      <w:pPr>
        <w:jc w:val="both"/>
        <w:rPr>
          <w:color w:val="000000"/>
        </w:rPr>
      </w:pPr>
      <w:r>
        <w:rPr>
          <w:color w:val="000000"/>
        </w:rPr>
        <w:t>Предлагаю утвердить график.</w:t>
      </w:r>
    </w:p>
    <w:p w14:paraId="43B88390" w14:textId="77777777" w:rsidR="00B7277D" w:rsidRPr="00161A86" w:rsidRDefault="00B7277D" w:rsidP="00B7277D">
      <w:pPr>
        <w:rPr>
          <w:color w:val="000000"/>
        </w:rPr>
      </w:pPr>
    </w:p>
    <w:p w14:paraId="189C047B" w14:textId="77777777" w:rsidR="00B7277D" w:rsidRPr="00161A86" w:rsidRDefault="00B7277D" w:rsidP="00B7277D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>ГОЛОСОВАЛИ: ЗА – 8, ПРОТИВ – 0.</w:t>
      </w:r>
    </w:p>
    <w:p w14:paraId="2AC63301" w14:textId="678DFF21" w:rsidR="00597B46" w:rsidRDefault="00B7277D" w:rsidP="0039762A">
      <w:pPr>
        <w:rPr>
          <w:color w:val="000000"/>
        </w:rPr>
      </w:pPr>
      <w:r w:rsidRPr="00161A86">
        <w:rPr>
          <w:color w:val="000000"/>
        </w:rPr>
        <w:t xml:space="preserve">Решили: </w:t>
      </w:r>
      <w:r w:rsidR="0039762A">
        <w:rPr>
          <w:color w:val="000000"/>
        </w:rPr>
        <w:t>утвердить график проверок на 2021г.</w:t>
      </w:r>
    </w:p>
    <w:p w14:paraId="79E88046" w14:textId="77777777" w:rsidR="0039762A" w:rsidRDefault="0039762A" w:rsidP="0039762A">
      <w:pPr>
        <w:rPr>
          <w:color w:val="000000"/>
        </w:rPr>
      </w:pPr>
    </w:p>
    <w:p w14:paraId="4D817F03" w14:textId="77777777" w:rsidR="0039762A" w:rsidRPr="00597B46" w:rsidRDefault="0039762A" w:rsidP="0039762A">
      <w:pPr>
        <w:rPr>
          <w:color w:val="000000"/>
        </w:rPr>
      </w:pPr>
    </w:p>
    <w:p w14:paraId="4D200EF1" w14:textId="77777777" w:rsidR="00185F8B" w:rsidRDefault="00185F8B" w:rsidP="00CC513A">
      <w:pPr>
        <w:rPr>
          <w:color w:val="000000"/>
        </w:rPr>
      </w:pPr>
    </w:p>
    <w:p w14:paraId="0FE57584" w14:textId="017DAB4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6CD0FE49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  <w:bookmarkStart w:id="0" w:name="_GoBack"/>
      <w:bookmarkEnd w:id="0"/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2021-03-31T03:17:00Z</cp:lastPrinted>
  <dcterms:created xsi:type="dcterms:W3CDTF">2021-04-23T03:58:00Z</dcterms:created>
  <dcterms:modified xsi:type="dcterms:W3CDTF">2021-04-23T03:58:00Z</dcterms:modified>
</cp:coreProperties>
</file>