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31E2" w14:textId="77777777" w:rsidR="00EC7298" w:rsidRPr="00E5070C" w:rsidRDefault="00AC3374" w:rsidP="00EC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0F389C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52654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45DDA16A" w14:textId="77777777" w:rsidR="008F3DF5" w:rsidRPr="00E5070C" w:rsidRDefault="000F389C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hAnsi="Times New Roman" w:cs="Times New Roman"/>
          <w:b/>
          <w:sz w:val="24"/>
          <w:szCs w:val="24"/>
        </w:rPr>
        <w:t>очередного Общего</w:t>
      </w:r>
      <w:r w:rsidR="00EC7298" w:rsidRPr="00E5070C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14:paraId="62863227" w14:textId="77777777" w:rsidR="00AC3374" w:rsidRPr="00E5070C" w:rsidRDefault="007177C7" w:rsidP="00AC3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</w:t>
      </w:r>
      <w:r w:rsidR="000F389C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374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Гильдия </w:t>
      </w:r>
      <w:r w:rsidR="00EC7298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проектировщиков </w:t>
      </w:r>
      <w:r w:rsidR="008F3DF5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Сибири</w:t>
      </w:r>
      <w:r w:rsidR="00AC3374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13EE96B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14:paraId="758D933F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070C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="008F3DF5" w:rsidRPr="00E5070C">
        <w:rPr>
          <w:rFonts w:ascii="Times New Roman" w:eastAsia="Times New Roman" w:hAnsi="Times New Roman" w:cs="Times New Roman"/>
          <w:b/>
          <w:lang w:eastAsia="ru-RU"/>
        </w:rPr>
        <w:t xml:space="preserve"> собрания</w:t>
      </w:r>
      <w:r w:rsidRPr="00E5070C">
        <w:rPr>
          <w:rFonts w:ascii="Times New Roman" w:eastAsia="Times New Roman" w:hAnsi="Times New Roman" w:cs="Times New Roman"/>
          <w:b/>
          <w:lang w:eastAsia="ru-RU"/>
        </w:rPr>
        <w:t>: г. Новосибирск, ул. Потанинская, 3а, офис 403</w:t>
      </w:r>
    </w:p>
    <w:p w14:paraId="5356CEDF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5070C">
        <w:rPr>
          <w:rFonts w:ascii="Times New Roman" w:eastAsia="Times New Roman" w:hAnsi="Times New Roman" w:cs="Times New Roman"/>
          <w:b/>
          <w:lang w:eastAsia="ru-RU"/>
        </w:rPr>
        <w:t xml:space="preserve">Дата </w:t>
      </w:r>
      <w:r w:rsidR="008F3DF5" w:rsidRPr="00E5070C">
        <w:rPr>
          <w:rFonts w:ascii="Times New Roman" w:eastAsia="Times New Roman" w:hAnsi="Times New Roman" w:cs="Times New Roman"/>
          <w:b/>
          <w:lang w:eastAsia="ru-RU"/>
        </w:rPr>
        <w:t xml:space="preserve">и время </w:t>
      </w:r>
      <w:r w:rsidRPr="00E5070C">
        <w:rPr>
          <w:rFonts w:ascii="Times New Roman" w:eastAsia="Times New Roman" w:hAnsi="Times New Roman" w:cs="Times New Roman"/>
          <w:b/>
          <w:lang w:eastAsia="ru-RU"/>
        </w:rPr>
        <w:t xml:space="preserve">проведения собрания: </w:t>
      </w:r>
      <w:r w:rsidR="005C2BA1" w:rsidRPr="00E5070C">
        <w:rPr>
          <w:rFonts w:ascii="Times New Roman" w:eastAsia="Times New Roman" w:hAnsi="Times New Roman" w:cs="Times New Roman"/>
          <w:b/>
          <w:lang w:eastAsia="ru-RU"/>
        </w:rPr>
        <w:t>26</w:t>
      </w:r>
      <w:r w:rsidR="00052654" w:rsidRPr="00E5070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2BA1" w:rsidRPr="00E5070C">
        <w:rPr>
          <w:rFonts w:ascii="Times New Roman" w:eastAsia="Times New Roman" w:hAnsi="Times New Roman" w:cs="Times New Roman"/>
          <w:b/>
          <w:lang w:eastAsia="ru-RU"/>
        </w:rPr>
        <w:t>марта</w:t>
      </w:r>
      <w:r w:rsidR="00812331" w:rsidRPr="00E5070C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567D3">
        <w:rPr>
          <w:rFonts w:ascii="Times New Roman" w:eastAsia="Times New Roman" w:hAnsi="Times New Roman" w:cs="Times New Roman"/>
          <w:b/>
          <w:lang w:eastAsia="ru-RU"/>
        </w:rPr>
        <w:t>20</w:t>
      </w:r>
      <w:r w:rsidRPr="00E5070C">
        <w:rPr>
          <w:rFonts w:ascii="Times New Roman" w:eastAsia="Times New Roman" w:hAnsi="Times New Roman" w:cs="Times New Roman"/>
          <w:b/>
          <w:lang w:eastAsia="ru-RU"/>
        </w:rPr>
        <w:t>г.</w:t>
      </w:r>
      <w:r w:rsidR="008F3DF5" w:rsidRPr="00E5070C">
        <w:rPr>
          <w:rFonts w:ascii="Times New Roman" w:eastAsia="Times New Roman" w:hAnsi="Times New Roman" w:cs="Times New Roman"/>
          <w:b/>
          <w:lang w:eastAsia="ru-RU"/>
        </w:rPr>
        <w:t>, 1</w:t>
      </w:r>
      <w:r w:rsidR="000F389C" w:rsidRPr="00E5070C">
        <w:rPr>
          <w:rFonts w:ascii="Times New Roman" w:eastAsia="Times New Roman" w:hAnsi="Times New Roman" w:cs="Times New Roman"/>
          <w:b/>
          <w:lang w:eastAsia="ru-RU"/>
        </w:rPr>
        <w:t>5</w:t>
      </w:r>
      <w:r w:rsidR="00C90EDA" w:rsidRPr="00E5070C">
        <w:rPr>
          <w:rFonts w:ascii="Times New Roman" w:eastAsia="Times New Roman" w:hAnsi="Times New Roman" w:cs="Times New Roman"/>
          <w:b/>
          <w:lang w:eastAsia="ru-RU"/>
        </w:rPr>
        <w:t>.</w:t>
      </w:r>
      <w:r w:rsidR="008F3DF5" w:rsidRPr="00E5070C"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r w:rsidR="00C90EDA" w:rsidRPr="00E5070C">
        <w:rPr>
          <w:rFonts w:ascii="Times New Roman" w:eastAsia="Times New Roman" w:hAnsi="Times New Roman" w:cs="Times New Roman"/>
          <w:b/>
          <w:lang w:eastAsia="ru-RU"/>
        </w:rPr>
        <w:t>–</w:t>
      </w:r>
      <w:r w:rsidR="00AF33EE" w:rsidRPr="00E5070C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5C2BA1" w:rsidRPr="00E5070C">
        <w:rPr>
          <w:rFonts w:ascii="Times New Roman" w:eastAsia="Times New Roman" w:hAnsi="Times New Roman" w:cs="Times New Roman"/>
          <w:b/>
          <w:lang w:eastAsia="ru-RU"/>
        </w:rPr>
        <w:t>6</w:t>
      </w:r>
      <w:r w:rsidR="00C90EDA" w:rsidRPr="00E5070C">
        <w:rPr>
          <w:rFonts w:ascii="Times New Roman" w:eastAsia="Times New Roman" w:hAnsi="Times New Roman" w:cs="Times New Roman"/>
          <w:b/>
          <w:lang w:eastAsia="ru-RU"/>
        </w:rPr>
        <w:t>.</w:t>
      </w:r>
      <w:r w:rsidR="00DF540B">
        <w:rPr>
          <w:rFonts w:ascii="Times New Roman" w:eastAsia="Times New Roman" w:hAnsi="Times New Roman" w:cs="Times New Roman"/>
          <w:b/>
          <w:lang w:eastAsia="ru-RU"/>
        </w:rPr>
        <w:t>0</w:t>
      </w:r>
      <w:r w:rsidR="00C90EDA" w:rsidRPr="00E5070C">
        <w:rPr>
          <w:rFonts w:ascii="Times New Roman" w:eastAsia="Times New Roman" w:hAnsi="Times New Roman" w:cs="Times New Roman"/>
          <w:b/>
          <w:lang w:eastAsia="ru-RU"/>
        </w:rPr>
        <w:t>0</w:t>
      </w:r>
    </w:p>
    <w:p w14:paraId="444B2BEF" w14:textId="77777777" w:rsidR="00C90EDA" w:rsidRPr="00E5070C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070C">
        <w:rPr>
          <w:rFonts w:ascii="Times New Roman" w:eastAsia="Times New Roman" w:hAnsi="Times New Roman" w:cs="Times New Roman"/>
          <w:b/>
          <w:lang w:eastAsia="ru-RU"/>
        </w:rPr>
        <w:t>Время начала регистрации:</w:t>
      </w:r>
      <w:r w:rsidR="00AC3374" w:rsidRPr="00E5070C">
        <w:rPr>
          <w:rFonts w:ascii="Times New Roman" w:eastAsia="Times New Roman" w:hAnsi="Times New Roman" w:cs="Times New Roman"/>
          <w:b/>
          <w:lang w:eastAsia="ru-RU"/>
        </w:rPr>
        <w:t xml:space="preserve"> 1</w:t>
      </w:r>
      <w:r w:rsidR="000F389C" w:rsidRPr="00E5070C">
        <w:rPr>
          <w:rFonts w:ascii="Times New Roman" w:eastAsia="Times New Roman" w:hAnsi="Times New Roman" w:cs="Times New Roman"/>
          <w:b/>
          <w:lang w:eastAsia="ru-RU"/>
        </w:rPr>
        <w:t>4</w:t>
      </w:r>
      <w:r w:rsidR="00AC3374" w:rsidRPr="00E5070C">
        <w:rPr>
          <w:rFonts w:ascii="Times New Roman" w:eastAsia="Times New Roman" w:hAnsi="Times New Roman" w:cs="Times New Roman"/>
          <w:b/>
          <w:lang w:eastAsia="ru-RU"/>
        </w:rPr>
        <w:t>.</w:t>
      </w:r>
      <w:r w:rsidR="000F389C" w:rsidRPr="00E5070C">
        <w:rPr>
          <w:rFonts w:ascii="Times New Roman" w:eastAsia="Times New Roman" w:hAnsi="Times New Roman" w:cs="Times New Roman"/>
          <w:b/>
          <w:lang w:eastAsia="ru-RU"/>
        </w:rPr>
        <w:t>4</w:t>
      </w:r>
      <w:r w:rsidR="00AC3374" w:rsidRPr="00E5070C">
        <w:rPr>
          <w:rFonts w:ascii="Times New Roman" w:eastAsia="Times New Roman" w:hAnsi="Times New Roman" w:cs="Times New Roman"/>
          <w:b/>
          <w:lang w:eastAsia="ru-RU"/>
        </w:rPr>
        <w:t>0</w:t>
      </w:r>
    </w:p>
    <w:p w14:paraId="12E15162" w14:textId="77777777" w:rsidR="00C90EDA" w:rsidRPr="00E5070C" w:rsidRDefault="00387BE3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070C">
        <w:rPr>
          <w:rFonts w:ascii="Times New Roman" w:eastAsia="Times New Roman" w:hAnsi="Times New Roman" w:cs="Times New Roman"/>
          <w:b/>
          <w:lang w:eastAsia="ru-RU"/>
        </w:rPr>
        <w:t>Время закрытия собрания: 1</w:t>
      </w:r>
      <w:r w:rsidR="0004510E" w:rsidRPr="00E5070C">
        <w:rPr>
          <w:rFonts w:ascii="Times New Roman" w:eastAsia="Times New Roman" w:hAnsi="Times New Roman" w:cs="Times New Roman"/>
          <w:b/>
          <w:lang w:eastAsia="ru-RU"/>
        </w:rPr>
        <w:t>6</w:t>
      </w:r>
      <w:r w:rsidRPr="00E5070C">
        <w:rPr>
          <w:rFonts w:ascii="Times New Roman" w:eastAsia="Times New Roman" w:hAnsi="Times New Roman" w:cs="Times New Roman"/>
          <w:b/>
          <w:lang w:eastAsia="ru-RU"/>
        </w:rPr>
        <w:t>.</w:t>
      </w:r>
      <w:r w:rsidR="00DF540B">
        <w:rPr>
          <w:rFonts w:ascii="Times New Roman" w:eastAsia="Times New Roman" w:hAnsi="Times New Roman" w:cs="Times New Roman"/>
          <w:b/>
          <w:lang w:eastAsia="ru-RU"/>
        </w:rPr>
        <w:t>0</w:t>
      </w:r>
      <w:r w:rsidR="00C90EDA" w:rsidRPr="00E5070C">
        <w:rPr>
          <w:rFonts w:ascii="Times New Roman" w:eastAsia="Times New Roman" w:hAnsi="Times New Roman" w:cs="Times New Roman"/>
          <w:b/>
          <w:lang w:eastAsia="ru-RU"/>
        </w:rPr>
        <w:t>0</w:t>
      </w:r>
    </w:p>
    <w:p w14:paraId="68FBE31B" w14:textId="77777777" w:rsidR="00C90EDA" w:rsidRPr="00E5070C" w:rsidRDefault="00C90EDA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070C">
        <w:rPr>
          <w:rFonts w:ascii="Times New Roman" w:eastAsia="Times New Roman" w:hAnsi="Times New Roman" w:cs="Times New Roman"/>
          <w:b/>
          <w:lang w:eastAsia="ru-RU"/>
        </w:rPr>
        <w:t xml:space="preserve">Общее собрание проводится в </w:t>
      </w:r>
      <w:r w:rsidR="00300129" w:rsidRPr="00E5070C">
        <w:rPr>
          <w:rFonts w:ascii="Times New Roman" w:eastAsia="Times New Roman" w:hAnsi="Times New Roman" w:cs="Times New Roman"/>
          <w:b/>
          <w:lang w:eastAsia="ru-RU"/>
        </w:rPr>
        <w:t xml:space="preserve">очной </w:t>
      </w:r>
      <w:r w:rsidRPr="00E5070C">
        <w:rPr>
          <w:rFonts w:ascii="Times New Roman" w:eastAsia="Times New Roman" w:hAnsi="Times New Roman" w:cs="Times New Roman"/>
          <w:b/>
          <w:lang w:eastAsia="ru-RU"/>
        </w:rPr>
        <w:t>форме</w:t>
      </w:r>
    </w:p>
    <w:p w14:paraId="22448017" w14:textId="77777777" w:rsidR="00A858D5" w:rsidRPr="00E5070C" w:rsidRDefault="00A858D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F2C0CE" w14:textId="77777777" w:rsidR="00AC3374" w:rsidRPr="00E5070C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членов</w:t>
      </w:r>
      <w:r w:rsidR="00C90EDA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Союза «Гильдия проектировщиков Сибири»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300129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4510E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3DB7F7E" w14:textId="77777777" w:rsidR="004D4D74" w:rsidRPr="00E5070C" w:rsidRDefault="008A4E07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Общем собрании членов Гильдии присутствуют </w:t>
      </w:r>
      <w:r w:rsidR="00812331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F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</w:t>
      </w:r>
      <w:r w:rsidR="00DF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Союза, что составляет </w:t>
      </w:r>
      <w:r w:rsidR="00DF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от общего числа голосов.</w:t>
      </w:r>
      <w:r w:rsidR="00387368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D4D74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14:paraId="26B6EAC1" w14:textId="77777777" w:rsidR="004D4D74" w:rsidRPr="00E5070C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собрание правомочно принимать решение по всем вопросам повестки дня.</w:t>
      </w:r>
    </w:p>
    <w:p w14:paraId="5258A9C1" w14:textId="77777777" w:rsidR="004D4D74" w:rsidRPr="00E5070C" w:rsidRDefault="004D4D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по вопросам повестки дня принимаются открытым голосованием.</w:t>
      </w:r>
    </w:p>
    <w:p w14:paraId="2E75416F" w14:textId="77777777" w:rsidR="00AC3374" w:rsidRPr="00E5070C" w:rsidRDefault="006741D7" w:rsidP="004D4D74">
      <w:pPr>
        <w:pStyle w:val="a7"/>
        <w:rPr>
          <w:b/>
          <w:sz w:val="24"/>
          <w:szCs w:val="24"/>
        </w:rPr>
      </w:pPr>
      <w:r w:rsidRPr="00E5070C">
        <w:rPr>
          <w:b/>
          <w:sz w:val="24"/>
          <w:szCs w:val="24"/>
        </w:rPr>
        <w:t>Присутствуют приглашенные лица:</w:t>
      </w:r>
    </w:p>
    <w:p w14:paraId="635BFD83" w14:textId="77777777" w:rsidR="004E28B7" w:rsidRPr="00E5070C" w:rsidRDefault="004E28B7" w:rsidP="004D4D74">
      <w:pPr>
        <w:pStyle w:val="a7"/>
      </w:pPr>
      <w:r w:rsidRPr="00E5070C">
        <w:rPr>
          <w:sz w:val="24"/>
          <w:szCs w:val="24"/>
        </w:rPr>
        <w:t>Фадеева Дарья Константиновна</w:t>
      </w:r>
    </w:p>
    <w:p w14:paraId="5B1981A6" w14:textId="77777777" w:rsidR="004E28B7" w:rsidRPr="00E5070C" w:rsidRDefault="004E28B7" w:rsidP="00EC7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8FAF31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и секретаря собрания.</w:t>
      </w:r>
    </w:p>
    <w:p w14:paraId="2F40EE9A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Председателем Общего собран</w:t>
      </w:r>
      <w:r w:rsidR="00CE07B4"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="0004510E"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Валерия Николаевича</w:t>
      </w:r>
      <w:r w:rsidR="00871F67"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B0431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</w:t>
      </w:r>
      <w:r w:rsidR="00826FC5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- 0</w:t>
      </w:r>
    </w:p>
    <w:p w14:paraId="690E50E6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секретарём со</w:t>
      </w:r>
      <w:r w:rsidR="00CE07B4"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</w:t>
      </w:r>
      <w:r w:rsidR="001F7C0A"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Фадееву Дарью Константиновну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5428848" w14:textId="77777777" w:rsidR="00AC3374" w:rsidRPr="00E5070C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B0431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– 0</w:t>
      </w:r>
    </w:p>
    <w:p w14:paraId="44730E3E" w14:textId="77777777" w:rsidR="00661F01" w:rsidRPr="00E5070C" w:rsidRDefault="00661F01" w:rsidP="00AC3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CF6436F" w14:textId="77777777" w:rsidR="00AC3374" w:rsidRPr="00E5070C" w:rsidRDefault="00AC3374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Предложение: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следующую повестку </w:t>
      </w:r>
    </w:p>
    <w:p w14:paraId="5E85A3CF" w14:textId="77777777" w:rsidR="0079445F" w:rsidRPr="00E5070C" w:rsidRDefault="0079445F" w:rsidP="0079445F">
      <w:pPr>
        <w:pStyle w:val="a7"/>
        <w:numPr>
          <w:ilvl w:val="0"/>
          <w:numId w:val="4"/>
        </w:numPr>
        <w:rPr>
          <w:sz w:val="24"/>
          <w:szCs w:val="24"/>
        </w:rPr>
      </w:pPr>
      <w:r w:rsidRPr="00E5070C">
        <w:rPr>
          <w:sz w:val="24"/>
          <w:szCs w:val="24"/>
        </w:rPr>
        <w:t>Отчёт Председателя Совета Гильдии.</w:t>
      </w:r>
    </w:p>
    <w:p w14:paraId="47EA15AA" w14:textId="1029EBBD" w:rsidR="0079445F" w:rsidRPr="00E5070C" w:rsidRDefault="0079445F" w:rsidP="0079445F">
      <w:pPr>
        <w:pStyle w:val="a7"/>
        <w:numPr>
          <w:ilvl w:val="0"/>
          <w:numId w:val="4"/>
        </w:numPr>
        <w:rPr>
          <w:sz w:val="24"/>
          <w:szCs w:val="24"/>
        </w:rPr>
      </w:pPr>
      <w:r w:rsidRPr="00E5070C">
        <w:rPr>
          <w:sz w:val="24"/>
          <w:szCs w:val="24"/>
        </w:rPr>
        <w:t xml:space="preserve">Отчёт </w:t>
      </w:r>
      <w:r w:rsidR="00E465DD">
        <w:rPr>
          <w:sz w:val="24"/>
          <w:szCs w:val="24"/>
          <w:lang w:val="en-US"/>
        </w:rPr>
        <w:t>L</w:t>
      </w:r>
      <w:r w:rsidRPr="00E5070C">
        <w:rPr>
          <w:sz w:val="24"/>
          <w:szCs w:val="24"/>
        </w:rPr>
        <w:t>иректора.</w:t>
      </w:r>
    </w:p>
    <w:p w14:paraId="7A4DEFF3" w14:textId="77777777" w:rsidR="0079445F" w:rsidRPr="00E5070C" w:rsidRDefault="0079445F" w:rsidP="0079445F">
      <w:pPr>
        <w:pStyle w:val="a7"/>
        <w:numPr>
          <w:ilvl w:val="0"/>
          <w:numId w:val="4"/>
        </w:numPr>
        <w:rPr>
          <w:sz w:val="24"/>
          <w:szCs w:val="24"/>
        </w:rPr>
      </w:pPr>
      <w:r w:rsidRPr="00E5070C">
        <w:rPr>
          <w:sz w:val="24"/>
          <w:szCs w:val="24"/>
        </w:rPr>
        <w:t>Утверждение отчёта ревизионной комиссии, годовой бухгалтерской отчётности и баланса Гильдии.</w:t>
      </w:r>
    </w:p>
    <w:p w14:paraId="1AFB2B46" w14:textId="77777777" w:rsidR="0079445F" w:rsidRDefault="0079445F" w:rsidP="0079445F">
      <w:pPr>
        <w:pStyle w:val="a7"/>
        <w:numPr>
          <w:ilvl w:val="0"/>
          <w:numId w:val="4"/>
        </w:numPr>
        <w:rPr>
          <w:sz w:val="24"/>
          <w:szCs w:val="24"/>
        </w:rPr>
      </w:pPr>
      <w:r w:rsidRPr="00E5070C">
        <w:rPr>
          <w:sz w:val="24"/>
          <w:szCs w:val="24"/>
        </w:rPr>
        <w:t>Утверждение сметы расходов Гильдии на 20</w:t>
      </w:r>
      <w:r w:rsidR="00340691">
        <w:rPr>
          <w:sz w:val="24"/>
          <w:szCs w:val="24"/>
        </w:rPr>
        <w:t>20</w:t>
      </w:r>
      <w:r w:rsidRPr="00E5070C">
        <w:rPr>
          <w:sz w:val="24"/>
          <w:szCs w:val="24"/>
        </w:rPr>
        <w:t>г.</w:t>
      </w:r>
    </w:p>
    <w:p w14:paraId="30B7E8C8" w14:textId="77777777" w:rsidR="008766BA" w:rsidRPr="00E5070C" w:rsidRDefault="008766BA" w:rsidP="0079445F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Утверждение размера </w:t>
      </w:r>
      <w:r w:rsidR="00903093">
        <w:rPr>
          <w:sz w:val="24"/>
          <w:szCs w:val="24"/>
        </w:rPr>
        <w:t xml:space="preserve">членских </w:t>
      </w:r>
      <w:r>
        <w:rPr>
          <w:sz w:val="24"/>
          <w:szCs w:val="24"/>
        </w:rPr>
        <w:t>взнос</w:t>
      </w:r>
      <w:r w:rsidR="00C931DA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14:paraId="1A6A1E05" w14:textId="77777777" w:rsidR="00AC3374" w:rsidRPr="00E5070C" w:rsidRDefault="00826FC5" w:rsidP="00AC3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B0431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9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B0431"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ПРОТИВ - 0</w:t>
      </w:r>
    </w:p>
    <w:p w14:paraId="740E65BA" w14:textId="77777777" w:rsidR="00AC3374" w:rsidRPr="00E5070C" w:rsidRDefault="00AC3374" w:rsidP="00AC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18E73" w14:textId="77777777" w:rsidR="0096333F" w:rsidRPr="00E5070C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повестке собрания</w:t>
      </w:r>
      <w:r w:rsidRPr="00E5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4A2B19D" w14:textId="77777777" w:rsidR="0096333F" w:rsidRPr="006E51F0" w:rsidRDefault="0096333F" w:rsidP="0096333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 Председателя Совета Гильдии.</w:t>
      </w:r>
    </w:p>
    <w:p w14:paraId="108493BA" w14:textId="77777777" w:rsidR="00C931DA" w:rsidRDefault="00C931DA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24092E" w14:textId="77777777" w:rsidR="0096333F" w:rsidRPr="00075111" w:rsidRDefault="0096333F" w:rsidP="00C931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5111">
        <w:rPr>
          <w:rFonts w:ascii="Times New Roman" w:eastAsia="Calibri" w:hAnsi="Times New Roman" w:cs="Times New Roman"/>
          <w:sz w:val="24"/>
          <w:szCs w:val="24"/>
        </w:rPr>
        <w:t xml:space="preserve">Филиппов В.Н. сообщил о том, что ведется работа с </w:t>
      </w:r>
      <w:r w:rsidR="006E51F0">
        <w:rPr>
          <w:rFonts w:ascii="Times New Roman" w:eastAsia="Calibri" w:hAnsi="Times New Roman" w:cs="Times New Roman"/>
          <w:sz w:val="24"/>
          <w:szCs w:val="24"/>
        </w:rPr>
        <w:t>Ростехнадзором</w:t>
      </w:r>
      <w:r w:rsidR="00C931DA">
        <w:rPr>
          <w:rFonts w:ascii="Times New Roman" w:eastAsia="Calibri" w:hAnsi="Times New Roman" w:cs="Times New Roman"/>
          <w:sz w:val="24"/>
          <w:szCs w:val="24"/>
        </w:rPr>
        <w:t xml:space="preserve">  по получению статуса СРО, </w:t>
      </w:r>
      <w:r w:rsidRPr="00075111">
        <w:rPr>
          <w:rFonts w:ascii="Times New Roman" w:eastAsia="Calibri" w:hAnsi="Times New Roman" w:cs="Times New Roman"/>
          <w:sz w:val="24"/>
          <w:szCs w:val="24"/>
        </w:rPr>
        <w:t>органами законодательной власти</w:t>
      </w:r>
      <w:r w:rsidR="006E51F0">
        <w:rPr>
          <w:rFonts w:ascii="Times New Roman" w:eastAsia="Calibri" w:hAnsi="Times New Roman" w:cs="Times New Roman"/>
          <w:sz w:val="24"/>
          <w:szCs w:val="24"/>
        </w:rPr>
        <w:t xml:space="preserve"> и мэрией г.Новосибирска</w:t>
      </w:r>
      <w:r w:rsidRPr="0007511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6E51F0">
        <w:rPr>
          <w:rFonts w:ascii="Times New Roman" w:eastAsia="Calibri" w:hAnsi="Times New Roman" w:cs="Times New Roman"/>
          <w:sz w:val="24"/>
          <w:szCs w:val="24"/>
        </w:rPr>
        <w:t>Р</w:t>
      </w:r>
      <w:r w:rsidRPr="00075111">
        <w:rPr>
          <w:rFonts w:ascii="Times New Roman" w:eastAsia="Calibri" w:hAnsi="Times New Roman" w:cs="Times New Roman"/>
          <w:sz w:val="24"/>
          <w:szCs w:val="24"/>
        </w:rPr>
        <w:t>еш</w:t>
      </w:r>
      <w:r w:rsidR="006E51F0">
        <w:rPr>
          <w:rFonts w:ascii="Times New Roman" w:eastAsia="Calibri" w:hAnsi="Times New Roman" w:cs="Times New Roman"/>
          <w:sz w:val="24"/>
          <w:szCs w:val="24"/>
        </w:rPr>
        <w:t>аются</w:t>
      </w:r>
      <w:r w:rsidRPr="00075111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="006E51F0">
        <w:rPr>
          <w:rFonts w:ascii="Times New Roman" w:eastAsia="Calibri" w:hAnsi="Times New Roman" w:cs="Times New Roman"/>
          <w:sz w:val="24"/>
          <w:szCs w:val="24"/>
        </w:rPr>
        <w:t>ы</w:t>
      </w:r>
      <w:r w:rsidRPr="00075111">
        <w:rPr>
          <w:rFonts w:ascii="Times New Roman" w:eastAsia="Calibri" w:hAnsi="Times New Roman" w:cs="Times New Roman"/>
          <w:sz w:val="24"/>
          <w:szCs w:val="24"/>
        </w:rPr>
        <w:t xml:space="preserve"> в Министерстве строительства и ЖКХ НСО.</w:t>
      </w:r>
    </w:p>
    <w:p w14:paraId="068115E9" w14:textId="77777777" w:rsidR="0096333F" w:rsidRPr="00075111" w:rsidRDefault="0096333F" w:rsidP="0096333F">
      <w:pPr>
        <w:jc w:val="both"/>
        <w:rPr>
          <w:rFonts w:ascii="Times New Roman" w:hAnsi="Times New Roman" w:cs="Times New Roman"/>
          <w:sz w:val="24"/>
          <w:szCs w:val="24"/>
        </w:rPr>
      </w:pPr>
      <w:r w:rsidRPr="00075111">
        <w:rPr>
          <w:rFonts w:ascii="Times New Roman" w:eastAsia="Calibri" w:hAnsi="Times New Roman" w:cs="Times New Roman"/>
          <w:b/>
          <w:sz w:val="24"/>
          <w:szCs w:val="24"/>
        </w:rPr>
        <w:t>Предложение:</w:t>
      </w:r>
      <w:r w:rsidRPr="00075111"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 отчёт Председателя Совета Гильдии.</w:t>
      </w:r>
    </w:p>
    <w:p w14:paraId="21324A36" w14:textId="77777777" w:rsidR="0096333F" w:rsidRPr="00075111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C9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голосов, ПРОТИВ – 0.</w:t>
      </w:r>
    </w:p>
    <w:p w14:paraId="2155C6CC" w14:textId="77777777" w:rsidR="0096333F" w:rsidRPr="00075111" w:rsidRDefault="0096333F" w:rsidP="0096333F">
      <w:pPr>
        <w:rPr>
          <w:rFonts w:ascii="Times New Roman" w:eastAsia="Calibri" w:hAnsi="Times New Roman" w:cs="Times New Roman"/>
          <w:sz w:val="24"/>
          <w:szCs w:val="24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7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75111">
        <w:rPr>
          <w:rFonts w:ascii="Times New Roman" w:eastAsia="Calibri" w:hAnsi="Times New Roman" w:cs="Times New Roman"/>
          <w:sz w:val="24"/>
          <w:szCs w:val="24"/>
        </w:rPr>
        <w:t>Принять к сведению отчёт Председателя Совета Гильдии.</w:t>
      </w:r>
    </w:p>
    <w:p w14:paraId="72B83707" w14:textId="024AE064" w:rsidR="0096333F" w:rsidRPr="00075111" w:rsidRDefault="0096333F" w:rsidP="0096333F">
      <w:pPr>
        <w:rPr>
          <w:rFonts w:ascii="Times New Roman" w:hAnsi="Times New Roman"/>
          <w:b/>
          <w:sz w:val="24"/>
          <w:szCs w:val="24"/>
        </w:rPr>
      </w:pPr>
      <w:r w:rsidRPr="00075111">
        <w:rPr>
          <w:rFonts w:ascii="Times New Roman" w:hAnsi="Times New Roman"/>
          <w:b/>
          <w:sz w:val="24"/>
          <w:szCs w:val="24"/>
        </w:rPr>
        <w:t>2.</w:t>
      </w:r>
      <w:r w:rsidRPr="00075111">
        <w:rPr>
          <w:rFonts w:ascii="Times New Roman" w:hAnsi="Times New Roman"/>
          <w:b/>
          <w:sz w:val="24"/>
          <w:szCs w:val="24"/>
        </w:rPr>
        <w:tab/>
        <w:t xml:space="preserve">Отчёт </w:t>
      </w:r>
      <w:r w:rsidR="00E465DD">
        <w:rPr>
          <w:rFonts w:ascii="Times New Roman" w:hAnsi="Times New Roman"/>
          <w:b/>
          <w:sz w:val="24"/>
          <w:szCs w:val="24"/>
        </w:rPr>
        <w:t>Д</w:t>
      </w:r>
      <w:r w:rsidRPr="00075111">
        <w:rPr>
          <w:rFonts w:ascii="Times New Roman" w:hAnsi="Times New Roman"/>
          <w:b/>
          <w:sz w:val="24"/>
          <w:szCs w:val="24"/>
        </w:rPr>
        <w:t>иректора.</w:t>
      </w:r>
    </w:p>
    <w:p w14:paraId="20240D38" w14:textId="77777777" w:rsidR="0096333F" w:rsidRPr="00E5070C" w:rsidRDefault="0096333F" w:rsidP="009633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11">
        <w:rPr>
          <w:rFonts w:ascii="Times New Roman" w:eastAsia="Calibri" w:hAnsi="Times New Roman" w:cs="Times New Roman"/>
          <w:b/>
          <w:sz w:val="24"/>
          <w:szCs w:val="24"/>
        </w:rPr>
        <w:t>Выступления: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31DA">
        <w:rPr>
          <w:rFonts w:ascii="Times New Roman" w:eastAsia="Calibri" w:hAnsi="Times New Roman" w:cs="Times New Roman"/>
          <w:sz w:val="24"/>
          <w:szCs w:val="24"/>
        </w:rPr>
        <w:t>Кабанова И.Ю</w:t>
      </w:r>
      <w:r w:rsidRPr="00E5070C">
        <w:rPr>
          <w:rFonts w:ascii="Times New Roman" w:eastAsia="Calibri" w:hAnsi="Times New Roman" w:cs="Times New Roman"/>
          <w:sz w:val="24"/>
          <w:szCs w:val="24"/>
        </w:rPr>
        <w:t>. – сообщил</w:t>
      </w:r>
      <w:r w:rsidR="00C931DA">
        <w:rPr>
          <w:rFonts w:ascii="Times New Roman" w:eastAsia="Calibri" w:hAnsi="Times New Roman" w:cs="Times New Roman"/>
          <w:sz w:val="24"/>
          <w:szCs w:val="24"/>
        </w:rPr>
        <w:t>а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о состоянии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дел </w:t>
      </w:r>
      <w:r w:rsidRPr="00E5070C">
        <w:rPr>
          <w:rFonts w:ascii="Times New Roman" w:eastAsia="Calibri" w:hAnsi="Times New Roman" w:cs="Times New Roman"/>
          <w:sz w:val="24"/>
          <w:szCs w:val="24"/>
        </w:rPr>
        <w:t>Гильдии, проделанной работе и итогах 201</w:t>
      </w:r>
      <w:r w:rsidR="00C931DA">
        <w:rPr>
          <w:rFonts w:ascii="Times New Roman" w:eastAsia="Calibri" w:hAnsi="Times New Roman" w:cs="Times New Roman"/>
          <w:sz w:val="24"/>
          <w:szCs w:val="24"/>
        </w:rPr>
        <w:t>9</w:t>
      </w:r>
      <w:r w:rsidRPr="00E5070C">
        <w:rPr>
          <w:rFonts w:ascii="Times New Roman" w:eastAsia="Calibri" w:hAnsi="Times New Roman" w:cs="Times New Roman"/>
          <w:sz w:val="24"/>
          <w:szCs w:val="24"/>
        </w:rPr>
        <w:t>г., о статистике работы, о ведении работы с сайт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в сети Интернет. </w:t>
      </w:r>
      <w:r w:rsidRPr="00E5070C">
        <w:rPr>
          <w:rFonts w:ascii="Times New Roman" w:eastAsia="Calibri" w:hAnsi="Times New Roman" w:cs="Times New Roman"/>
          <w:sz w:val="24"/>
          <w:szCs w:val="24"/>
        </w:rPr>
        <w:br/>
        <w:t>С</w:t>
      </w:r>
      <w:r w:rsidR="00C931DA">
        <w:rPr>
          <w:rFonts w:ascii="Times New Roman" w:eastAsia="Calibri" w:hAnsi="Times New Roman" w:cs="Times New Roman"/>
          <w:sz w:val="24"/>
          <w:szCs w:val="24"/>
        </w:rPr>
        <w:t>ообщила, что с</w:t>
      </w:r>
      <w:r w:rsidRPr="00E5070C">
        <w:rPr>
          <w:rFonts w:ascii="Times New Roman" w:eastAsia="Calibri" w:hAnsi="Times New Roman" w:cs="Times New Roman"/>
          <w:sz w:val="24"/>
          <w:szCs w:val="24"/>
        </w:rPr>
        <w:t>о стороны Ростехнадзора предписаний не поступало</w:t>
      </w:r>
      <w:r w:rsidR="00C931DA">
        <w:rPr>
          <w:rFonts w:ascii="Times New Roman" w:eastAsia="Calibri" w:hAnsi="Times New Roman" w:cs="Times New Roman"/>
          <w:sz w:val="24"/>
          <w:szCs w:val="24"/>
        </w:rPr>
        <w:t>, но велась работа по получению статуса СРО</w:t>
      </w:r>
      <w:r w:rsidRPr="00E5070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1BD29F" w14:textId="33CE74D9" w:rsidR="0096333F" w:rsidRPr="00E5070C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Филиппов В.Н. - Совет Гильдии рекомендует утвердить отчёт </w:t>
      </w:r>
      <w:r w:rsidR="00E465DD">
        <w:rPr>
          <w:rFonts w:ascii="Times New Roman" w:eastAsia="Calibri" w:hAnsi="Times New Roman" w:cs="Times New Roman"/>
          <w:sz w:val="24"/>
          <w:szCs w:val="24"/>
        </w:rPr>
        <w:t>Д</w:t>
      </w:r>
      <w:r w:rsidRPr="00E5070C">
        <w:rPr>
          <w:rFonts w:ascii="Times New Roman" w:eastAsia="Calibri" w:hAnsi="Times New Roman" w:cs="Times New Roman"/>
          <w:sz w:val="24"/>
          <w:szCs w:val="24"/>
        </w:rPr>
        <w:t>иректора.</w:t>
      </w:r>
    </w:p>
    <w:p w14:paraId="206BD6DC" w14:textId="77777777" w:rsidR="0096333F" w:rsidRPr="00E5070C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1E7921" w14:textId="77777777" w:rsidR="0096333F" w:rsidRPr="00075111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C9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голосов, ПРОТИВ – 0.</w:t>
      </w:r>
    </w:p>
    <w:p w14:paraId="0019E493" w14:textId="712944CB" w:rsidR="0096333F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7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твердить отчёт </w:t>
      </w:r>
      <w:r w:rsidR="00E465DD">
        <w:rPr>
          <w:rFonts w:ascii="Times New Roman" w:eastAsia="Calibri" w:hAnsi="Times New Roman" w:cs="Times New Roman"/>
          <w:sz w:val="24"/>
          <w:szCs w:val="24"/>
        </w:rPr>
        <w:t>Д</w:t>
      </w:r>
      <w:r w:rsidRPr="00E5070C">
        <w:rPr>
          <w:rFonts w:ascii="Times New Roman" w:eastAsia="Calibri" w:hAnsi="Times New Roman" w:cs="Times New Roman"/>
          <w:sz w:val="24"/>
          <w:szCs w:val="24"/>
        </w:rPr>
        <w:t>иректора</w:t>
      </w:r>
      <w:r w:rsidRPr="000751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6278FF" w14:textId="77777777" w:rsidR="0096333F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C8C52C" w14:textId="77777777" w:rsidR="0096333F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Утверждение отчёта ревизионной комиссии, годовой бухгалтерской отчётности и баланса Гильдии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9411E3E" w14:textId="77777777" w:rsidR="00C931DA" w:rsidRDefault="00C931DA" w:rsidP="0096333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323AFD" w14:textId="77777777" w:rsidR="0096333F" w:rsidRPr="00E5070C" w:rsidRDefault="0096333F" w:rsidP="0096333F">
      <w:pPr>
        <w:jc w:val="both"/>
        <w:rPr>
          <w:rFonts w:ascii="Times New Roman" w:eastAsia="Calibri" w:hAnsi="Times New Roman" w:cs="Times New Roman"/>
          <w:color w:val="D9D9D9"/>
          <w:sz w:val="24"/>
          <w:szCs w:val="24"/>
        </w:rPr>
      </w:pPr>
      <w:r w:rsidRPr="004018AE">
        <w:rPr>
          <w:rFonts w:ascii="Times New Roman" w:eastAsia="Calibri" w:hAnsi="Times New Roman" w:cs="Times New Roman"/>
          <w:b/>
          <w:sz w:val="24"/>
          <w:szCs w:val="24"/>
        </w:rPr>
        <w:t>Выступления: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Председатель Ревизионной комиссии Орлова Людмила Федоровна доложила о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результатах работы Ревизионной комиссии по проверке деятельности:</w:t>
      </w:r>
      <w:r w:rsidRPr="00E5070C">
        <w:rPr>
          <w:rFonts w:ascii="Times New Roman" w:eastAsia="Calibri" w:hAnsi="Times New Roman" w:cs="Times New Roman"/>
          <w:color w:val="D9D9D9"/>
          <w:sz w:val="24"/>
          <w:szCs w:val="24"/>
        </w:rPr>
        <w:t xml:space="preserve"> </w:t>
      </w:r>
    </w:p>
    <w:p w14:paraId="6C0DEF86" w14:textId="77777777" w:rsidR="0096333F" w:rsidRPr="00E5070C" w:rsidRDefault="0096333F" w:rsidP="009633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70C">
        <w:rPr>
          <w:rFonts w:ascii="Times New Roman" w:eastAsia="Calibri" w:hAnsi="Times New Roman" w:cs="Times New Roman"/>
          <w:sz w:val="24"/>
          <w:szCs w:val="24"/>
        </w:rPr>
        <w:t>Заключение комиссии – нецелевого исполнения сметы расходов за 201</w:t>
      </w:r>
      <w:r w:rsidR="00C931DA">
        <w:rPr>
          <w:rFonts w:ascii="Times New Roman" w:eastAsia="Calibri" w:hAnsi="Times New Roman" w:cs="Times New Roman"/>
          <w:sz w:val="24"/>
          <w:szCs w:val="24"/>
        </w:rPr>
        <w:t>9</w:t>
      </w:r>
      <w:r w:rsidRPr="00E5070C">
        <w:rPr>
          <w:rFonts w:ascii="Times New Roman" w:eastAsia="Calibri" w:hAnsi="Times New Roman" w:cs="Times New Roman"/>
          <w:sz w:val="24"/>
          <w:szCs w:val="24"/>
        </w:rPr>
        <w:t>г. не выявлено, нарушений по ведению финансово-хозяйственной деятельности не выявлено. Рекомендуем утвердить годовую бухгалтерскую отчётность и бухгалтерский баланс за 201</w:t>
      </w:r>
      <w:r w:rsidR="00C931DA">
        <w:rPr>
          <w:rFonts w:ascii="Times New Roman" w:eastAsia="Calibri" w:hAnsi="Times New Roman" w:cs="Times New Roman"/>
          <w:sz w:val="24"/>
          <w:szCs w:val="24"/>
        </w:rPr>
        <w:t>9</w:t>
      </w:r>
      <w:r w:rsidRPr="00E5070C">
        <w:rPr>
          <w:rFonts w:ascii="Times New Roman" w:eastAsia="Calibri" w:hAnsi="Times New Roman" w:cs="Times New Roman"/>
          <w:sz w:val="24"/>
          <w:szCs w:val="24"/>
        </w:rPr>
        <w:t>г., отчёт Ревизионной комиссии и признать работу Исполнительной дирекции удовлетворительной.</w:t>
      </w:r>
    </w:p>
    <w:p w14:paraId="6DAACBEE" w14:textId="77777777" w:rsidR="0096333F" w:rsidRPr="00E5070C" w:rsidRDefault="0096333F" w:rsidP="0096333F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AE">
        <w:rPr>
          <w:rFonts w:ascii="Times New Roman" w:eastAsia="Calibri" w:hAnsi="Times New Roman" w:cs="Times New Roman"/>
          <w:b/>
          <w:sz w:val="24"/>
          <w:szCs w:val="24"/>
        </w:rPr>
        <w:t>Предложение:</w:t>
      </w:r>
      <w:r w:rsidRPr="00401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70C">
        <w:rPr>
          <w:rFonts w:ascii="Times New Roman" w:eastAsia="Calibri" w:hAnsi="Times New Roman" w:cs="Times New Roman"/>
          <w:sz w:val="24"/>
          <w:szCs w:val="24"/>
        </w:rPr>
        <w:t>Утвердить годовую бухгалтерскую отчётность, бухгалтерский баланс за 201</w:t>
      </w:r>
      <w:r w:rsidR="00C931DA">
        <w:rPr>
          <w:rFonts w:ascii="Times New Roman" w:eastAsia="Calibri" w:hAnsi="Times New Roman" w:cs="Times New Roman"/>
          <w:sz w:val="24"/>
          <w:szCs w:val="24"/>
        </w:rPr>
        <w:t>9</w:t>
      </w:r>
      <w:r w:rsidRPr="00E5070C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отчёт Ревизионной комиссии и признать работу Исполнительной дирекции удовлетворительной. </w:t>
      </w:r>
    </w:p>
    <w:p w14:paraId="4C5E6B29" w14:textId="77777777" w:rsidR="0096333F" w:rsidRPr="00075111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C93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голосов, ПРОТИВ – 0.</w:t>
      </w:r>
    </w:p>
    <w:p w14:paraId="5D41EDEB" w14:textId="77777777" w:rsidR="0096333F" w:rsidRPr="00E5070C" w:rsidRDefault="0096333F" w:rsidP="0096333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751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3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70C">
        <w:rPr>
          <w:rFonts w:ascii="Times New Roman" w:eastAsia="Calibri" w:hAnsi="Times New Roman" w:cs="Times New Roman"/>
          <w:sz w:val="24"/>
          <w:szCs w:val="24"/>
        </w:rPr>
        <w:t>Утвердить годовую бухгалтерскую отчётность, бухгалтерский баланс за 201</w:t>
      </w:r>
      <w:r w:rsidR="00C931DA">
        <w:rPr>
          <w:rFonts w:ascii="Times New Roman" w:eastAsia="Calibri" w:hAnsi="Times New Roman" w:cs="Times New Roman"/>
          <w:sz w:val="24"/>
          <w:szCs w:val="24"/>
        </w:rPr>
        <w:t>9</w:t>
      </w:r>
      <w:r w:rsidRPr="00E5070C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5070C">
        <w:rPr>
          <w:rFonts w:ascii="Times New Roman" w:eastAsia="Calibri" w:hAnsi="Times New Roman" w:cs="Times New Roman"/>
          <w:sz w:val="24"/>
          <w:szCs w:val="24"/>
        </w:rPr>
        <w:t xml:space="preserve"> отчёт Ревизионной комиссии и признать работу Исполнительной дирекции удовлетворительной.</w:t>
      </w:r>
    </w:p>
    <w:p w14:paraId="45512B09" w14:textId="77777777" w:rsidR="0096333F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A3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Утверждение сметы расходов Гильдии на 20</w:t>
      </w:r>
      <w:r w:rsidR="0090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A3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14:paraId="55ECC9DE" w14:textId="77777777" w:rsidR="0096333F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91C11" w14:textId="77777777" w:rsidR="0096333F" w:rsidRPr="004018AE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Кабанова И.Ю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сообщил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планируемых расходах в 20</w:t>
      </w:r>
      <w:r w:rsid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086B0E3" w14:textId="77777777" w:rsidR="0096333F" w:rsidRPr="004018AE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Предложение: 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смету расходов Гильдии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C931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500 000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1A3CBFEC" w14:textId="77777777" w:rsidR="0096333F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9B70D7" w14:textId="77777777" w:rsidR="0096333F" w:rsidRPr="00075111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0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голосов, ПРОТИВ – 0.</w:t>
      </w:r>
    </w:p>
    <w:p w14:paraId="1144B31D" w14:textId="77777777" w:rsidR="0096333F" w:rsidRDefault="0096333F" w:rsidP="00963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751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смету расходов Гильдии на 20</w:t>
      </w:r>
      <w:r w:rsid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C931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500 000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80C32" w14:textId="77777777" w:rsidR="006B6DDB" w:rsidRPr="00E5070C" w:rsidRDefault="006B6DDB" w:rsidP="006B6DDB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B189788" w14:textId="77777777" w:rsidR="00C931DA" w:rsidRPr="00C931DA" w:rsidRDefault="00C931DA" w:rsidP="00C931D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C931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</w:t>
      </w:r>
      <w:r w:rsidR="00903093">
        <w:rPr>
          <w:rFonts w:ascii="Times New Roman" w:eastAsia="Times New Roman" w:hAnsi="Times New Roman"/>
          <w:b/>
          <w:sz w:val="24"/>
          <w:szCs w:val="24"/>
          <w:lang w:eastAsia="ru-RU"/>
        </w:rPr>
        <w:t>а членских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взносов</w:t>
      </w:r>
      <w:r w:rsidRPr="00C931D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97A0D2F" w14:textId="77777777" w:rsidR="00C931DA" w:rsidRDefault="00C931DA" w:rsidP="00C9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87035" w14:textId="77777777" w:rsidR="00C931DA" w:rsidRPr="004018AE" w:rsidRDefault="00C931DA" w:rsidP="00C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Кабанова И.Ю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>.   сообщил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для исполнения сметы расходов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утвердить размер членских взносов в размере 4200 рублей в месяц.</w:t>
      </w:r>
    </w:p>
    <w:p w14:paraId="1DD57A92" w14:textId="77777777" w:rsidR="00C931DA" w:rsidRPr="004018AE" w:rsidRDefault="00C931DA" w:rsidP="00C931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Предложение: 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членских взносов 4 200 рублей в месяц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CBFA4C" w14:textId="77777777" w:rsidR="00C931DA" w:rsidRDefault="00C931DA" w:rsidP="00C9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4E057C" w14:textId="77777777" w:rsidR="00C931DA" w:rsidRPr="00075111" w:rsidRDefault="00C931DA" w:rsidP="00C9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ЗА – </w:t>
      </w:r>
      <w:r w:rsidR="00903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голосов, ПРОТИВ – 0.</w:t>
      </w:r>
    </w:p>
    <w:p w14:paraId="313531A7" w14:textId="77777777" w:rsidR="00C931DA" w:rsidRDefault="00C931DA" w:rsidP="00C93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751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0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903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членских взносов 4 200 рублей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BE91B5" w14:textId="77777777" w:rsidR="00970C7D" w:rsidRDefault="00970C7D" w:rsidP="00970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8B5E2" w14:textId="77777777" w:rsidR="00970C7D" w:rsidRDefault="00970C7D" w:rsidP="00970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64C82" w14:textId="77777777" w:rsidR="00970C7D" w:rsidRDefault="00970C7D" w:rsidP="00970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1F3EB" w14:textId="77777777" w:rsidR="00970C7D" w:rsidRDefault="00970C7D" w:rsidP="00970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725EF" w14:textId="77777777" w:rsidR="00970C7D" w:rsidRPr="00E5070C" w:rsidRDefault="00970C7D" w:rsidP="00970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собрания                          </w:t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Филиппов В.Н.</w:t>
      </w:r>
    </w:p>
    <w:p w14:paraId="79771810" w14:textId="77777777" w:rsidR="00970C7D" w:rsidRPr="00E5070C" w:rsidRDefault="00970C7D" w:rsidP="00970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E320A3" w14:textId="77777777" w:rsidR="00970C7D" w:rsidRPr="00E5070C" w:rsidRDefault="00970C7D" w:rsidP="00970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67ECBF" w14:textId="77777777" w:rsidR="00970C7D" w:rsidRPr="00E5070C" w:rsidRDefault="00970C7D" w:rsidP="00970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</w:t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E50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Фадеева Д.К.</w:t>
      </w:r>
    </w:p>
    <w:p w14:paraId="69F24BED" w14:textId="77777777" w:rsidR="00C931DA" w:rsidRPr="00E5070C" w:rsidRDefault="00C931DA" w:rsidP="00C931D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F57BCB6" w14:textId="77777777" w:rsidR="001B0BC3" w:rsidRPr="00E5070C" w:rsidRDefault="001B0BC3" w:rsidP="001B0BC3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EF3E07" w14:textId="77777777" w:rsidR="001B0BC3" w:rsidRPr="00E5070C" w:rsidRDefault="001B0BC3" w:rsidP="001B0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0BC3" w:rsidRPr="00E5070C" w:rsidSect="008A273A">
      <w:headerReference w:type="even" r:id="rId7"/>
      <w:footerReference w:type="default" r:id="rId8"/>
      <w:pgSz w:w="11907" w:h="16840" w:code="9"/>
      <w:pgMar w:top="567" w:right="567" w:bottom="567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5187" w14:textId="77777777" w:rsidR="00ED0D9E" w:rsidRDefault="00ED0D9E">
      <w:pPr>
        <w:spacing w:after="0" w:line="240" w:lineRule="auto"/>
      </w:pPr>
      <w:r>
        <w:separator/>
      </w:r>
    </w:p>
  </w:endnote>
  <w:endnote w:type="continuationSeparator" w:id="0">
    <w:p w14:paraId="76533F1E" w14:textId="77777777" w:rsidR="00ED0D9E" w:rsidRDefault="00ED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429002"/>
      <w:docPartObj>
        <w:docPartGallery w:val="Page Numbers (Bottom of Page)"/>
        <w:docPartUnique/>
      </w:docPartObj>
    </w:sdtPr>
    <w:sdtEndPr/>
    <w:sdtContent>
      <w:p w14:paraId="6485F171" w14:textId="77777777" w:rsidR="006E51F0" w:rsidRDefault="006E51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C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C7391" w14:textId="77777777" w:rsidR="006E51F0" w:rsidRDefault="006E51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FA03" w14:textId="77777777" w:rsidR="00ED0D9E" w:rsidRDefault="00ED0D9E">
      <w:pPr>
        <w:spacing w:after="0" w:line="240" w:lineRule="auto"/>
      </w:pPr>
      <w:r>
        <w:separator/>
      </w:r>
    </w:p>
  </w:footnote>
  <w:footnote w:type="continuationSeparator" w:id="0">
    <w:p w14:paraId="7867AC9F" w14:textId="77777777" w:rsidR="00ED0D9E" w:rsidRDefault="00ED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4CB5" w14:textId="77777777" w:rsidR="006E51F0" w:rsidRDefault="006E51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68DAE04" w14:textId="77777777" w:rsidR="006E51F0" w:rsidRDefault="006E51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7C8"/>
    <w:multiLevelType w:val="hybridMultilevel"/>
    <w:tmpl w:val="10A87876"/>
    <w:lvl w:ilvl="0" w:tplc="68BC5910">
      <w:start w:val="6"/>
      <w:numFmt w:val="decimal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E94AEA"/>
    <w:multiLevelType w:val="hybridMultilevel"/>
    <w:tmpl w:val="F8405D28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2C140A"/>
    <w:multiLevelType w:val="hybridMultilevel"/>
    <w:tmpl w:val="E5FA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D2B02"/>
    <w:multiLevelType w:val="hybridMultilevel"/>
    <w:tmpl w:val="E3F26C94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6F2575B"/>
    <w:multiLevelType w:val="hybridMultilevel"/>
    <w:tmpl w:val="E3F26C94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454FFE"/>
    <w:multiLevelType w:val="hybridMultilevel"/>
    <w:tmpl w:val="E3F26C94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4BD759A"/>
    <w:multiLevelType w:val="hybridMultilevel"/>
    <w:tmpl w:val="4D66AD7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B6F20"/>
    <w:multiLevelType w:val="hybridMultilevel"/>
    <w:tmpl w:val="E3F26C94"/>
    <w:lvl w:ilvl="0" w:tplc="FC9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784E2A">
      <w:numFmt w:val="none"/>
      <w:lvlText w:val=""/>
      <w:lvlJc w:val="left"/>
      <w:pPr>
        <w:tabs>
          <w:tab w:val="num" w:pos="360"/>
        </w:tabs>
      </w:pPr>
    </w:lvl>
    <w:lvl w:ilvl="2" w:tplc="288CF84C">
      <w:numFmt w:val="none"/>
      <w:lvlText w:val=""/>
      <w:lvlJc w:val="left"/>
      <w:pPr>
        <w:tabs>
          <w:tab w:val="num" w:pos="360"/>
        </w:tabs>
      </w:pPr>
    </w:lvl>
    <w:lvl w:ilvl="3" w:tplc="264C8244">
      <w:numFmt w:val="none"/>
      <w:lvlText w:val=""/>
      <w:lvlJc w:val="left"/>
      <w:pPr>
        <w:tabs>
          <w:tab w:val="num" w:pos="360"/>
        </w:tabs>
      </w:pPr>
    </w:lvl>
    <w:lvl w:ilvl="4" w:tplc="CFD24C90">
      <w:numFmt w:val="none"/>
      <w:lvlText w:val=""/>
      <w:lvlJc w:val="left"/>
      <w:pPr>
        <w:tabs>
          <w:tab w:val="num" w:pos="360"/>
        </w:tabs>
      </w:pPr>
    </w:lvl>
    <w:lvl w:ilvl="5" w:tplc="C9265B38">
      <w:numFmt w:val="none"/>
      <w:lvlText w:val=""/>
      <w:lvlJc w:val="left"/>
      <w:pPr>
        <w:tabs>
          <w:tab w:val="num" w:pos="360"/>
        </w:tabs>
      </w:pPr>
    </w:lvl>
    <w:lvl w:ilvl="6" w:tplc="ECC254B8">
      <w:numFmt w:val="none"/>
      <w:lvlText w:val=""/>
      <w:lvlJc w:val="left"/>
      <w:pPr>
        <w:tabs>
          <w:tab w:val="num" w:pos="360"/>
        </w:tabs>
      </w:pPr>
    </w:lvl>
    <w:lvl w:ilvl="7" w:tplc="AD8E9E04">
      <w:numFmt w:val="none"/>
      <w:lvlText w:val=""/>
      <w:lvlJc w:val="left"/>
      <w:pPr>
        <w:tabs>
          <w:tab w:val="num" w:pos="360"/>
        </w:tabs>
      </w:pPr>
    </w:lvl>
    <w:lvl w:ilvl="8" w:tplc="B04E410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F7"/>
    <w:rsid w:val="00006902"/>
    <w:rsid w:val="000161BC"/>
    <w:rsid w:val="00021E81"/>
    <w:rsid w:val="00023E40"/>
    <w:rsid w:val="000314E5"/>
    <w:rsid w:val="00032AFA"/>
    <w:rsid w:val="0003337F"/>
    <w:rsid w:val="00041822"/>
    <w:rsid w:val="00042F18"/>
    <w:rsid w:val="0004510E"/>
    <w:rsid w:val="00046143"/>
    <w:rsid w:val="00052654"/>
    <w:rsid w:val="00061C92"/>
    <w:rsid w:val="00061DC4"/>
    <w:rsid w:val="000659A2"/>
    <w:rsid w:val="0007140B"/>
    <w:rsid w:val="00077264"/>
    <w:rsid w:val="00077C5A"/>
    <w:rsid w:val="00087803"/>
    <w:rsid w:val="000A328D"/>
    <w:rsid w:val="000A38A6"/>
    <w:rsid w:val="000B03F0"/>
    <w:rsid w:val="000B44BE"/>
    <w:rsid w:val="000C2946"/>
    <w:rsid w:val="000D3C1D"/>
    <w:rsid w:val="000D7FC2"/>
    <w:rsid w:val="000E193C"/>
    <w:rsid w:val="000E2437"/>
    <w:rsid w:val="000E4A9F"/>
    <w:rsid w:val="000F20E3"/>
    <w:rsid w:val="000F36AB"/>
    <w:rsid w:val="000F389C"/>
    <w:rsid w:val="000F7A2D"/>
    <w:rsid w:val="000F7D4A"/>
    <w:rsid w:val="0010071C"/>
    <w:rsid w:val="0010380E"/>
    <w:rsid w:val="0010578D"/>
    <w:rsid w:val="001100A9"/>
    <w:rsid w:val="00125624"/>
    <w:rsid w:val="001269D2"/>
    <w:rsid w:val="00132A29"/>
    <w:rsid w:val="001549E3"/>
    <w:rsid w:val="00161687"/>
    <w:rsid w:val="00164F3F"/>
    <w:rsid w:val="00182C98"/>
    <w:rsid w:val="00186283"/>
    <w:rsid w:val="00187409"/>
    <w:rsid w:val="00193D86"/>
    <w:rsid w:val="001942F0"/>
    <w:rsid w:val="001A3079"/>
    <w:rsid w:val="001B0AB3"/>
    <w:rsid w:val="001B0BC3"/>
    <w:rsid w:val="001B2EEF"/>
    <w:rsid w:val="001B585C"/>
    <w:rsid w:val="001C1B1B"/>
    <w:rsid w:val="001C665B"/>
    <w:rsid w:val="001D2723"/>
    <w:rsid w:val="001F7C0A"/>
    <w:rsid w:val="002016ED"/>
    <w:rsid w:val="00211BC3"/>
    <w:rsid w:val="0021512C"/>
    <w:rsid w:val="002162BF"/>
    <w:rsid w:val="002212BD"/>
    <w:rsid w:val="00222648"/>
    <w:rsid w:val="0023260F"/>
    <w:rsid w:val="002408CF"/>
    <w:rsid w:val="00241A6A"/>
    <w:rsid w:val="002547DC"/>
    <w:rsid w:val="0025540A"/>
    <w:rsid w:val="002556CC"/>
    <w:rsid w:val="0026421F"/>
    <w:rsid w:val="00283170"/>
    <w:rsid w:val="00292D94"/>
    <w:rsid w:val="00293A87"/>
    <w:rsid w:val="00296F7E"/>
    <w:rsid w:val="002A015E"/>
    <w:rsid w:val="002A3A82"/>
    <w:rsid w:val="002B0587"/>
    <w:rsid w:val="002B32B4"/>
    <w:rsid w:val="002B5869"/>
    <w:rsid w:val="002C6952"/>
    <w:rsid w:val="002C6EFB"/>
    <w:rsid w:val="002E1845"/>
    <w:rsid w:val="002E2CED"/>
    <w:rsid w:val="002E6CE8"/>
    <w:rsid w:val="002F19B6"/>
    <w:rsid w:val="00300129"/>
    <w:rsid w:val="0030033B"/>
    <w:rsid w:val="00302C0F"/>
    <w:rsid w:val="00304E41"/>
    <w:rsid w:val="0031746A"/>
    <w:rsid w:val="00317D5F"/>
    <w:rsid w:val="00321A15"/>
    <w:rsid w:val="00321AA8"/>
    <w:rsid w:val="00322CF6"/>
    <w:rsid w:val="00324603"/>
    <w:rsid w:val="003358ED"/>
    <w:rsid w:val="00336CAF"/>
    <w:rsid w:val="00340691"/>
    <w:rsid w:val="0034414C"/>
    <w:rsid w:val="00345328"/>
    <w:rsid w:val="00345E9D"/>
    <w:rsid w:val="00351728"/>
    <w:rsid w:val="00354FDC"/>
    <w:rsid w:val="003567D3"/>
    <w:rsid w:val="003607F4"/>
    <w:rsid w:val="003610E2"/>
    <w:rsid w:val="00376658"/>
    <w:rsid w:val="00381927"/>
    <w:rsid w:val="00382BC2"/>
    <w:rsid w:val="00387368"/>
    <w:rsid w:val="00387BE3"/>
    <w:rsid w:val="00397C1F"/>
    <w:rsid w:val="003A7B15"/>
    <w:rsid w:val="003B1D81"/>
    <w:rsid w:val="003B6460"/>
    <w:rsid w:val="003C5A10"/>
    <w:rsid w:val="003D0C4E"/>
    <w:rsid w:val="003E4A39"/>
    <w:rsid w:val="004031A1"/>
    <w:rsid w:val="00410798"/>
    <w:rsid w:val="00415B15"/>
    <w:rsid w:val="00416ED8"/>
    <w:rsid w:val="00421A77"/>
    <w:rsid w:val="004434E2"/>
    <w:rsid w:val="00450C78"/>
    <w:rsid w:val="00473E1E"/>
    <w:rsid w:val="00494861"/>
    <w:rsid w:val="004A13AF"/>
    <w:rsid w:val="004B476C"/>
    <w:rsid w:val="004C5E3E"/>
    <w:rsid w:val="004C7798"/>
    <w:rsid w:val="004D3C19"/>
    <w:rsid w:val="004D4D74"/>
    <w:rsid w:val="004D615B"/>
    <w:rsid w:val="004E0DAC"/>
    <w:rsid w:val="004E1EEF"/>
    <w:rsid w:val="004E243A"/>
    <w:rsid w:val="004E28B7"/>
    <w:rsid w:val="00514B95"/>
    <w:rsid w:val="0051636D"/>
    <w:rsid w:val="00522F2A"/>
    <w:rsid w:val="00524015"/>
    <w:rsid w:val="005256AA"/>
    <w:rsid w:val="0052748C"/>
    <w:rsid w:val="005300E3"/>
    <w:rsid w:val="0053336C"/>
    <w:rsid w:val="005334BA"/>
    <w:rsid w:val="00546337"/>
    <w:rsid w:val="00550169"/>
    <w:rsid w:val="00553AE2"/>
    <w:rsid w:val="005748F6"/>
    <w:rsid w:val="00587650"/>
    <w:rsid w:val="005A4DB5"/>
    <w:rsid w:val="005A608F"/>
    <w:rsid w:val="005A6329"/>
    <w:rsid w:val="005B06BF"/>
    <w:rsid w:val="005B32B6"/>
    <w:rsid w:val="005B49A8"/>
    <w:rsid w:val="005B7986"/>
    <w:rsid w:val="005B7B6A"/>
    <w:rsid w:val="005C2BA1"/>
    <w:rsid w:val="005C44BD"/>
    <w:rsid w:val="005D7DD7"/>
    <w:rsid w:val="005E1CC7"/>
    <w:rsid w:val="005E4ECF"/>
    <w:rsid w:val="005F3C6E"/>
    <w:rsid w:val="00606720"/>
    <w:rsid w:val="00616004"/>
    <w:rsid w:val="00620FD9"/>
    <w:rsid w:val="0062540F"/>
    <w:rsid w:val="00626254"/>
    <w:rsid w:val="006359C7"/>
    <w:rsid w:val="00640DD1"/>
    <w:rsid w:val="00652C76"/>
    <w:rsid w:val="00661F01"/>
    <w:rsid w:val="006630BA"/>
    <w:rsid w:val="0066476E"/>
    <w:rsid w:val="00671452"/>
    <w:rsid w:val="006741D7"/>
    <w:rsid w:val="00681141"/>
    <w:rsid w:val="00683DE3"/>
    <w:rsid w:val="00683F55"/>
    <w:rsid w:val="00685170"/>
    <w:rsid w:val="00693E3E"/>
    <w:rsid w:val="006975C0"/>
    <w:rsid w:val="006A679D"/>
    <w:rsid w:val="006A7027"/>
    <w:rsid w:val="006A77BA"/>
    <w:rsid w:val="006B1A82"/>
    <w:rsid w:val="006B625D"/>
    <w:rsid w:val="006B6DDB"/>
    <w:rsid w:val="006D2456"/>
    <w:rsid w:val="006D4473"/>
    <w:rsid w:val="006D71BD"/>
    <w:rsid w:val="006E51F0"/>
    <w:rsid w:val="00704F49"/>
    <w:rsid w:val="00712730"/>
    <w:rsid w:val="0071567C"/>
    <w:rsid w:val="007177C7"/>
    <w:rsid w:val="0072046A"/>
    <w:rsid w:val="00722366"/>
    <w:rsid w:val="007301A2"/>
    <w:rsid w:val="00740867"/>
    <w:rsid w:val="00747FFC"/>
    <w:rsid w:val="007518CC"/>
    <w:rsid w:val="00773EC3"/>
    <w:rsid w:val="00776B54"/>
    <w:rsid w:val="007771AA"/>
    <w:rsid w:val="007846CF"/>
    <w:rsid w:val="007903B7"/>
    <w:rsid w:val="0079445F"/>
    <w:rsid w:val="007A09CF"/>
    <w:rsid w:val="007A3E0E"/>
    <w:rsid w:val="007B0C58"/>
    <w:rsid w:val="007C1C46"/>
    <w:rsid w:val="007C5C5A"/>
    <w:rsid w:val="007D645D"/>
    <w:rsid w:val="007E6CBE"/>
    <w:rsid w:val="007F1FD6"/>
    <w:rsid w:val="007F2101"/>
    <w:rsid w:val="007F4A54"/>
    <w:rsid w:val="007F584A"/>
    <w:rsid w:val="00806116"/>
    <w:rsid w:val="00812331"/>
    <w:rsid w:val="00813D22"/>
    <w:rsid w:val="00823983"/>
    <w:rsid w:val="00825C05"/>
    <w:rsid w:val="00826FC5"/>
    <w:rsid w:val="00832A5A"/>
    <w:rsid w:val="0083364C"/>
    <w:rsid w:val="00840760"/>
    <w:rsid w:val="00840F52"/>
    <w:rsid w:val="00853B7F"/>
    <w:rsid w:val="0086126B"/>
    <w:rsid w:val="00871F67"/>
    <w:rsid w:val="00872CD7"/>
    <w:rsid w:val="00875E1A"/>
    <w:rsid w:val="008766BA"/>
    <w:rsid w:val="00881174"/>
    <w:rsid w:val="008836F3"/>
    <w:rsid w:val="00884882"/>
    <w:rsid w:val="00891363"/>
    <w:rsid w:val="00896C12"/>
    <w:rsid w:val="008A1E7A"/>
    <w:rsid w:val="008A273A"/>
    <w:rsid w:val="008A407F"/>
    <w:rsid w:val="008A4E07"/>
    <w:rsid w:val="008A750B"/>
    <w:rsid w:val="008B008F"/>
    <w:rsid w:val="008C203B"/>
    <w:rsid w:val="008E440B"/>
    <w:rsid w:val="008F3DF5"/>
    <w:rsid w:val="008F4DD9"/>
    <w:rsid w:val="0090003C"/>
    <w:rsid w:val="00902A54"/>
    <w:rsid w:val="00903093"/>
    <w:rsid w:val="00914B76"/>
    <w:rsid w:val="00915A35"/>
    <w:rsid w:val="00934AFC"/>
    <w:rsid w:val="009503E6"/>
    <w:rsid w:val="0095433A"/>
    <w:rsid w:val="00960B4D"/>
    <w:rsid w:val="00960F2B"/>
    <w:rsid w:val="0096333F"/>
    <w:rsid w:val="00963CE0"/>
    <w:rsid w:val="00970C7D"/>
    <w:rsid w:val="00980D9F"/>
    <w:rsid w:val="009836CD"/>
    <w:rsid w:val="009856D9"/>
    <w:rsid w:val="009878FB"/>
    <w:rsid w:val="00992BC5"/>
    <w:rsid w:val="0099338F"/>
    <w:rsid w:val="009976A0"/>
    <w:rsid w:val="009A020C"/>
    <w:rsid w:val="009A3422"/>
    <w:rsid w:val="009A5643"/>
    <w:rsid w:val="009B0431"/>
    <w:rsid w:val="009B081D"/>
    <w:rsid w:val="009B1F84"/>
    <w:rsid w:val="009C162E"/>
    <w:rsid w:val="009C591B"/>
    <w:rsid w:val="009C6BD0"/>
    <w:rsid w:val="009C6E82"/>
    <w:rsid w:val="009D06DF"/>
    <w:rsid w:val="009D7E21"/>
    <w:rsid w:val="009E4317"/>
    <w:rsid w:val="009E6BE1"/>
    <w:rsid w:val="00A04BEB"/>
    <w:rsid w:val="00A04DD9"/>
    <w:rsid w:val="00A167AF"/>
    <w:rsid w:val="00A31E44"/>
    <w:rsid w:val="00A32A0E"/>
    <w:rsid w:val="00A33879"/>
    <w:rsid w:val="00A36E8B"/>
    <w:rsid w:val="00A43373"/>
    <w:rsid w:val="00A4522D"/>
    <w:rsid w:val="00A460B2"/>
    <w:rsid w:val="00A46879"/>
    <w:rsid w:val="00A53229"/>
    <w:rsid w:val="00A609A8"/>
    <w:rsid w:val="00A656C6"/>
    <w:rsid w:val="00A820B2"/>
    <w:rsid w:val="00A84045"/>
    <w:rsid w:val="00A858D5"/>
    <w:rsid w:val="00A85F9A"/>
    <w:rsid w:val="00A86A7B"/>
    <w:rsid w:val="00A93738"/>
    <w:rsid w:val="00A95079"/>
    <w:rsid w:val="00A9796C"/>
    <w:rsid w:val="00AA452D"/>
    <w:rsid w:val="00AA4EE3"/>
    <w:rsid w:val="00AA6525"/>
    <w:rsid w:val="00AB3945"/>
    <w:rsid w:val="00AB39A2"/>
    <w:rsid w:val="00AC2B50"/>
    <w:rsid w:val="00AC3374"/>
    <w:rsid w:val="00AC72AA"/>
    <w:rsid w:val="00AC7FA6"/>
    <w:rsid w:val="00AD28F7"/>
    <w:rsid w:val="00AD3AC1"/>
    <w:rsid w:val="00AD6450"/>
    <w:rsid w:val="00AF33EE"/>
    <w:rsid w:val="00B11A8A"/>
    <w:rsid w:val="00B159C7"/>
    <w:rsid w:val="00B216AA"/>
    <w:rsid w:val="00B2462C"/>
    <w:rsid w:val="00B246B7"/>
    <w:rsid w:val="00B255ED"/>
    <w:rsid w:val="00B366B0"/>
    <w:rsid w:val="00B51FE2"/>
    <w:rsid w:val="00B52933"/>
    <w:rsid w:val="00B5481E"/>
    <w:rsid w:val="00B600BF"/>
    <w:rsid w:val="00B62344"/>
    <w:rsid w:val="00B83C25"/>
    <w:rsid w:val="00B86E97"/>
    <w:rsid w:val="00B970B9"/>
    <w:rsid w:val="00BA74FA"/>
    <w:rsid w:val="00BC245A"/>
    <w:rsid w:val="00BC3A47"/>
    <w:rsid w:val="00BD0E64"/>
    <w:rsid w:val="00BD0F3F"/>
    <w:rsid w:val="00BE13B8"/>
    <w:rsid w:val="00BE29AB"/>
    <w:rsid w:val="00C030CC"/>
    <w:rsid w:val="00C05200"/>
    <w:rsid w:val="00C10D0B"/>
    <w:rsid w:val="00C23070"/>
    <w:rsid w:val="00C302DB"/>
    <w:rsid w:val="00C37B78"/>
    <w:rsid w:val="00C37C60"/>
    <w:rsid w:val="00C5174E"/>
    <w:rsid w:val="00C52018"/>
    <w:rsid w:val="00C567B9"/>
    <w:rsid w:val="00C7160A"/>
    <w:rsid w:val="00C81AF0"/>
    <w:rsid w:val="00C90EDA"/>
    <w:rsid w:val="00C931DA"/>
    <w:rsid w:val="00C94440"/>
    <w:rsid w:val="00CA1825"/>
    <w:rsid w:val="00CA1FDA"/>
    <w:rsid w:val="00CA2200"/>
    <w:rsid w:val="00CA34C0"/>
    <w:rsid w:val="00CA34E3"/>
    <w:rsid w:val="00CA64BA"/>
    <w:rsid w:val="00CB3126"/>
    <w:rsid w:val="00CB5635"/>
    <w:rsid w:val="00CB6777"/>
    <w:rsid w:val="00CC673E"/>
    <w:rsid w:val="00CC7DE3"/>
    <w:rsid w:val="00CD3F10"/>
    <w:rsid w:val="00CD534B"/>
    <w:rsid w:val="00CE07B4"/>
    <w:rsid w:val="00CE45FA"/>
    <w:rsid w:val="00CF2413"/>
    <w:rsid w:val="00D12D11"/>
    <w:rsid w:val="00D21F03"/>
    <w:rsid w:val="00D26C6B"/>
    <w:rsid w:val="00D42D6D"/>
    <w:rsid w:val="00D4538A"/>
    <w:rsid w:val="00D50A82"/>
    <w:rsid w:val="00D52815"/>
    <w:rsid w:val="00D7407C"/>
    <w:rsid w:val="00D81870"/>
    <w:rsid w:val="00D9507C"/>
    <w:rsid w:val="00D963EC"/>
    <w:rsid w:val="00D97B90"/>
    <w:rsid w:val="00DA06D2"/>
    <w:rsid w:val="00DD4752"/>
    <w:rsid w:val="00DD5A30"/>
    <w:rsid w:val="00DE7AA7"/>
    <w:rsid w:val="00DF28C5"/>
    <w:rsid w:val="00DF4DB2"/>
    <w:rsid w:val="00DF4DE3"/>
    <w:rsid w:val="00DF540B"/>
    <w:rsid w:val="00DF60E9"/>
    <w:rsid w:val="00E00414"/>
    <w:rsid w:val="00E031AF"/>
    <w:rsid w:val="00E046EA"/>
    <w:rsid w:val="00E05937"/>
    <w:rsid w:val="00E062CA"/>
    <w:rsid w:val="00E06340"/>
    <w:rsid w:val="00E23350"/>
    <w:rsid w:val="00E23AB2"/>
    <w:rsid w:val="00E455ED"/>
    <w:rsid w:val="00E465DD"/>
    <w:rsid w:val="00E5070C"/>
    <w:rsid w:val="00E52F7F"/>
    <w:rsid w:val="00E5310C"/>
    <w:rsid w:val="00E540B5"/>
    <w:rsid w:val="00E5533E"/>
    <w:rsid w:val="00E56D43"/>
    <w:rsid w:val="00E6273F"/>
    <w:rsid w:val="00E64E58"/>
    <w:rsid w:val="00E72143"/>
    <w:rsid w:val="00E73190"/>
    <w:rsid w:val="00E77342"/>
    <w:rsid w:val="00E85206"/>
    <w:rsid w:val="00E86A1A"/>
    <w:rsid w:val="00E90E78"/>
    <w:rsid w:val="00EA2629"/>
    <w:rsid w:val="00EB0A28"/>
    <w:rsid w:val="00EB413C"/>
    <w:rsid w:val="00EB69EE"/>
    <w:rsid w:val="00EB6F01"/>
    <w:rsid w:val="00EC7298"/>
    <w:rsid w:val="00EC74A3"/>
    <w:rsid w:val="00ED0D9E"/>
    <w:rsid w:val="00ED1207"/>
    <w:rsid w:val="00EE23CB"/>
    <w:rsid w:val="00EE5084"/>
    <w:rsid w:val="00EF4447"/>
    <w:rsid w:val="00F03252"/>
    <w:rsid w:val="00F04792"/>
    <w:rsid w:val="00F05359"/>
    <w:rsid w:val="00F07E6E"/>
    <w:rsid w:val="00F1124A"/>
    <w:rsid w:val="00F15BED"/>
    <w:rsid w:val="00F16459"/>
    <w:rsid w:val="00F25B9D"/>
    <w:rsid w:val="00F3104C"/>
    <w:rsid w:val="00F322E0"/>
    <w:rsid w:val="00F40104"/>
    <w:rsid w:val="00F60C6D"/>
    <w:rsid w:val="00F61281"/>
    <w:rsid w:val="00F628E0"/>
    <w:rsid w:val="00F707BD"/>
    <w:rsid w:val="00F71A1F"/>
    <w:rsid w:val="00F73180"/>
    <w:rsid w:val="00F774C7"/>
    <w:rsid w:val="00F8003B"/>
    <w:rsid w:val="00F86903"/>
    <w:rsid w:val="00F90BF1"/>
    <w:rsid w:val="00FA5743"/>
    <w:rsid w:val="00FA6857"/>
    <w:rsid w:val="00FC0BD5"/>
    <w:rsid w:val="00FC1464"/>
    <w:rsid w:val="00FC1AC8"/>
    <w:rsid w:val="00FC1B40"/>
    <w:rsid w:val="00FC3788"/>
    <w:rsid w:val="00FC47FC"/>
    <w:rsid w:val="00FD5949"/>
    <w:rsid w:val="00FD60E9"/>
    <w:rsid w:val="00FE6145"/>
    <w:rsid w:val="00FF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5E24"/>
  <w15:docId w15:val="{00D14BD8-27B9-4A34-A9BD-86D4330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3374"/>
  </w:style>
  <w:style w:type="character" w:styleId="a5">
    <w:name w:val="page number"/>
    <w:basedOn w:val="a0"/>
    <w:rsid w:val="00AC3374"/>
  </w:style>
  <w:style w:type="paragraph" w:styleId="a6">
    <w:name w:val="List Paragraph"/>
    <w:basedOn w:val="a"/>
    <w:uiPriority w:val="34"/>
    <w:qFormat/>
    <w:rsid w:val="00AC337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AC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70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1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85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9</cp:revision>
  <cp:lastPrinted>2018-08-01T08:42:00Z</cp:lastPrinted>
  <dcterms:created xsi:type="dcterms:W3CDTF">2020-08-12T03:22:00Z</dcterms:created>
  <dcterms:modified xsi:type="dcterms:W3CDTF">2021-04-19T08:20:00Z</dcterms:modified>
</cp:coreProperties>
</file>