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1958AA18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A84216">
        <w:t>8</w:t>
      </w:r>
      <w:r w:rsidR="003865DF">
        <w:t>8</w:t>
      </w:r>
    </w:p>
    <w:p w14:paraId="778DC6A8" w14:textId="7FE40C5D" w:rsidR="00CC513A" w:rsidRPr="00C73A70" w:rsidRDefault="00024685" w:rsidP="00E2520E">
      <w:pPr>
        <w:jc w:val="center"/>
      </w:pPr>
      <w:r>
        <w:t>2</w:t>
      </w:r>
      <w:r w:rsidR="00226AFA">
        <w:t>1</w:t>
      </w:r>
      <w:r w:rsidR="000D2926">
        <w:t>.</w:t>
      </w:r>
      <w:r w:rsidR="00813FD8">
        <w:t>0</w:t>
      </w:r>
      <w:r w:rsidR="0081581C">
        <w:t>2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2F2271DD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024685">
        <w:t>2</w:t>
      </w:r>
      <w:r w:rsidR="00226AFA">
        <w:t>1</w:t>
      </w:r>
      <w:r w:rsidR="0081581C">
        <w:t>.02.2023 г.</w:t>
      </w:r>
    </w:p>
    <w:p w14:paraId="6C512F67" w14:textId="0B461739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024685">
        <w:t>2</w:t>
      </w:r>
      <w:r w:rsidR="00226AFA">
        <w:t>1</w:t>
      </w:r>
      <w:r w:rsidR="0081581C">
        <w:t>.02.2023 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A60D7B">
      <w:pPr>
        <w:ind w:left="708"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A60D7B">
      <w:pPr>
        <w:ind w:left="708"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A60D7B">
      <w:pPr>
        <w:ind w:left="708"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A60D7B">
      <w:pPr>
        <w:ind w:left="708"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A60D7B">
      <w:pPr>
        <w:ind w:left="708"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A60D7B">
      <w:pPr>
        <w:ind w:left="708"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7479D6CC" w14:textId="77777777" w:rsidR="00E1799E" w:rsidRDefault="00E1799E" w:rsidP="00CC513A">
      <w:pPr>
        <w:rPr>
          <w:b/>
        </w:rPr>
      </w:pP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1323963" w14:textId="77777777" w:rsidR="00E1799E" w:rsidRDefault="00E1799E" w:rsidP="00CC513A"/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ED04661" w14:textId="77777777" w:rsidR="00E1799E" w:rsidRDefault="00E1799E" w:rsidP="00CC513A">
      <w:pPr>
        <w:rPr>
          <w:b/>
        </w:rPr>
      </w:pP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25C958B3" w14:textId="38281716" w:rsidR="00813FD8" w:rsidRDefault="00795BE1" w:rsidP="00813FD8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813FD8">
        <w:rPr>
          <w:b/>
          <w:color w:val="000000"/>
        </w:rPr>
        <w:t>.</w:t>
      </w:r>
      <w:bookmarkStart w:id="4" w:name="_Hlk97817177"/>
      <w:r w:rsidR="00813FD8" w:rsidRPr="00813FD8">
        <w:rPr>
          <w:b/>
          <w:color w:val="000000"/>
        </w:rPr>
        <w:t xml:space="preserve"> </w:t>
      </w:r>
      <w:r w:rsidR="00813FD8" w:rsidRPr="0002239C">
        <w:rPr>
          <w:b/>
          <w:color w:val="000000"/>
        </w:rPr>
        <w:t>О принятии новых членов в Союз «Гильдия проектировщиков Сибири».</w:t>
      </w:r>
      <w:bookmarkEnd w:id="4"/>
    </w:p>
    <w:p w14:paraId="0E904B1E" w14:textId="01553B6F" w:rsidR="00262986" w:rsidRDefault="00795BE1" w:rsidP="00813FD8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436998">
        <w:rPr>
          <w:b/>
          <w:color w:val="000000"/>
        </w:rPr>
        <w:t>.</w:t>
      </w:r>
      <w:r w:rsidR="00436998" w:rsidRPr="00436998">
        <w:t xml:space="preserve"> </w:t>
      </w:r>
      <w:r w:rsidR="00262986" w:rsidRPr="00262986">
        <w:rPr>
          <w:b/>
          <w:color w:val="000000"/>
        </w:rPr>
        <w:t>О повторном приостановлении права на подготовку проектной документации.</w:t>
      </w:r>
    </w:p>
    <w:p w14:paraId="42601C9A" w14:textId="77777777" w:rsidR="00FF3A04" w:rsidRDefault="00FF3A04" w:rsidP="00636E51">
      <w:pPr>
        <w:jc w:val="both"/>
      </w:pPr>
    </w:p>
    <w:bookmarkEnd w:id="3"/>
    <w:p w14:paraId="1E657CCB" w14:textId="715DFBF4" w:rsidR="0002239C" w:rsidRDefault="0002239C" w:rsidP="00517CAD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23E190C0" w14:textId="6DAB8BF2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 xml:space="preserve">Филиппова В.Н., который сообщил, что в Исполнительную дирекцию Союза поступил пакет документов с заявлением о принятии в члены Союза «Гильдия проектировщиков Сибири» </w:t>
      </w:r>
      <w:r w:rsidR="0081581C">
        <w:rPr>
          <w:bCs/>
          <w:color w:val="000000"/>
        </w:rPr>
        <w:t>общества с ограниченной ответственностью</w:t>
      </w:r>
      <w:r w:rsidR="00613C29">
        <w:rPr>
          <w:bCs/>
          <w:color w:val="000000"/>
        </w:rPr>
        <w:t xml:space="preserve"> «Центр прикладной геодезии</w:t>
      </w:r>
      <w:r w:rsidR="0081581C">
        <w:rPr>
          <w:bCs/>
          <w:color w:val="000000"/>
        </w:rPr>
        <w:t xml:space="preserve"> «</w:t>
      </w:r>
      <w:r w:rsidR="00613C29">
        <w:rPr>
          <w:bCs/>
          <w:color w:val="000000"/>
        </w:rPr>
        <w:t>Вектор</w:t>
      </w:r>
      <w:r w:rsidR="0081581C">
        <w:rPr>
          <w:bCs/>
          <w:color w:val="000000"/>
        </w:rPr>
        <w:t>»</w:t>
      </w:r>
      <w:r w:rsidRPr="00A2031D">
        <w:rPr>
          <w:color w:val="000000"/>
        </w:rPr>
        <w:t xml:space="preserve"> (</w:t>
      </w:r>
      <w:r w:rsidR="0081581C">
        <w:rPr>
          <w:color w:val="000000"/>
        </w:rPr>
        <w:t xml:space="preserve">ООО </w:t>
      </w:r>
      <w:r w:rsidR="00613C29">
        <w:rPr>
          <w:color w:val="000000"/>
        </w:rPr>
        <w:t xml:space="preserve">«ЦПГ </w:t>
      </w:r>
      <w:r w:rsidR="0081581C">
        <w:rPr>
          <w:color w:val="000000"/>
        </w:rPr>
        <w:t>«</w:t>
      </w:r>
      <w:r w:rsidR="00613C29">
        <w:rPr>
          <w:color w:val="000000"/>
        </w:rPr>
        <w:t>Вектор</w:t>
      </w:r>
      <w:r w:rsidR="0081581C">
        <w:rPr>
          <w:color w:val="000000"/>
        </w:rPr>
        <w:t>»</w:t>
      </w:r>
      <w:r w:rsidRPr="00A2031D">
        <w:rPr>
          <w:color w:val="000000"/>
        </w:rPr>
        <w:t xml:space="preserve">, ИНН </w:t>
      </w:r>
      <w:r w:rsidR="00613C29">
        <w:rPr>
          <w:color w:val="000000"/>
        </w:rPr>
        <w:t>5433197490</w:t>
      </w:r>
      <w:r w:rsidRPr="00A2031D">
        <w:rPr>
          <w:color w:val="000000"/>
        </w:rPr>
        <w:t>) со взнос</w:t>
      </w:r>
      <w:r>
        <w:rPr>
          <w:color w:val="000000"/>
        </w:rPr>
        <w:t>ом</w:t>
      </w:r>
      <w:r w:rsidRPr="00A2031D">
        <w:rPr>
          <w:color w:val="000000"/>
        </w:rPr>
        <w:t xml:space="preserve">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 w:rsidR="0081581C">
        <w:rPr>
          <w:color w:val="000000"/>
        </w:rPr>
        <w:t>, со взносом в фонд обеспечения договорных обязательств с первым</w:t>
      </w:r>
      <w:r w:rsidR="0081581C" w:rsidRPr="0081581C">
        <w:rPr>
          <w:color w:val="000000"/>
        </w:rPr>
        <w:t xml:space="preserve"> </w:t>
      </w:r>
      <w:r w:rsidR="0081581C" w:rsidRPr="00A2031D">
        <w:rPr>
          <w:color w:val="000000"/>
        </w:rPr>
        <w:t xml:space="preserve">уровнем ответственности до 25 миллионов рублей (взнос – </w:t>
      </w:r>
      <w:r w:rsidR="0081581C">
        <w:rPr>
          <w:color w:val="000000"/>
        </w:rPr>
        <w:t>1</w:t>
      </w:r>
      <w:r w:rsidR="0081581C" w:rsidRPr="00A2031D">
        <w:rPr>
          <w:color w:val="000000"/>
        </w:rPr>
        <w:t>50 000 руб.)</w:t>
      </w:r>
      <w:r w:rsidR="0081581C">
        <w:rPr>
          <w:color w:val="000000"/>
        </w:rPr>
        <w:t>.</w:t>
      </w:r>
    </w:p>
    <w:p w14:paraId="1F7AD6F1" w14:textId="77777777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 xml:space="preserve">Кандидат осуществляет подготовку проектной документации и соответствует требованиям законодательства РФ и Гильдии к своим членам. </w:t>
      </w:r>
    </w:p>
    <w:p w14:paraId="46949013" w14:textId="5338F6ED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 xml:space="preserve">Предложил принять в члены Союза «Гильдия проектировщиков Сибири» </w:t>
      </w:r>
      <w:r w:rsidR="00613C29">
        <w:rPr>
          <w:color w:val="000000"/>
        </w:rPr>
        <w:t>ООО «ЦПГ «Вектор»</w:t>
      </w:r>
      <w:r w:rsidR="0081581C">
        <w:rPr>
          <w:color w:val="000000"/>
        </w:rPr>
        <w:t>.</w:t>
      </w:r>
    </w:p>
    <w:p w14:paraId="4C680F67" w14:textId="77777777" w:rsidR="00780486" w:rsidRDefault="00780486" w:rsidP="00517CAD">
      <w:pPr>
        <w:jc w:val="both"/>
        <w:rPr>
          <w:b/>
          <w:color w:val="000000"/>
        </w:rPr>
      </w:pPr>
    </w:p>
    <w:p w14:paraId="4F23CED7" w14:textId="77777777" w:rsidR="00780486" w:rsidRPr="00A2031D" w:rsidRDefault="00780486" w:rsidP="00517CAD">
      <w:pPr>
        <w:jc w:val="both"/>
        <w:rPr>
          <w:b/>
          <w:color w:val="000000"/>
        </w:rPr>
      </w:pPr>
      <w:r w:rsidRPr="00A2031D">
        <w:rPr>
          <w:b/>
          <w:color w:val="000000"/>
        </w:rPr>
        <w:t>ГОЛОСОВАЛИ: ЗА – 8, ПРОТИВ – 0.</w:t>
      </w:r>
    </w:p>
    <w:p w14:paraId="10855CD3" w14:textId="03AE9AEA" w:rsidR="00A27450" w:rsidRDefault="00780486" w:rsidP="00517CAD">
      <w:pPr>
        <w:jc w:val="both"/>
        <w:rPr>
          <w:color w:val="000000"/>
        </w:rPr>
      </w:pPr>
      <w:r w:rsidRPr="00A2031D">
        <w:rPr>
          <w:b/>
          <w:color w:val="000000"/>
        </w:rPr>
        <w:t xml:space="preserve">Решили: </w:t>
      </w:r>
      <w:bookmarkStart w:id="5" w:name="_Hlk97817195"/>
      <w:r w:rsidRPr="00A2031D">
        <w:rPr>
          <w:bCs/>
          <w:color w:val="000000"/>
        </w:rPr>
        <w:t>пр</w:t>
      </w:r>
      <w:r w:rsidRPr="00A2031D">
        <w:rPr>
          <w:color w:val="000000"/>
        </w:rPr>
        <w:t>инять в члены Союза «Гильдия проектировщиков Сибири</w:t>
      </w:r>
      <w:bookmarkEnd w:id="5"/>
      <w:r w:rsidR="0081581C" w:rsidRPr="0081581C">
        <w:rPr>
          <w:color w:val="000000"/>
        </w:rPr>
        <w:t xml:space="preserve"> </w:t>
      </w:r>
      <w:r w:rsidR="00613C29">
        <w:rPr>
          <w:color w:val="000000"/>
        </w:rPr>
        <w:t>ООО «ЦПГ «Вектор»</w:t>
      </w:r>
      <w:r w:rsidR="00613C29" w:rsidRPr="00A2031D">
        <w:rPr>
          <w:color w:val="000000"/>
        </w:rPr>
        <w:t xml:space="preserve">, </w:t>
      </w:r>
      <w:r w:rsidR="00613C29">
        <w:rPr>
          <w:color w:val="000000"/>
        </w:rPr>
        <w:t>(</w:t>
      </w:r>
      <w:r w:rsidR="00613C29" w:rsidRPr="00A2031D">
        <w:rPr>
          <w:color w:val="000000"/>
        </w:rPr>
        <w:t xml:space="preserve">ИНН </w:t>
      </w:r>
      <w:r w:rsidR="00613C29">
        <w:rPr>
          <w:color w:val="000000"/>
        </w:rPr>
        <w:t>5433197490</w:t>
      </w:r>
      <w:r w:rsidR="00613C29" w:rsidRPr="00A2031D">
        <w:rPr>
          <w:color w:val="000000"/>
        </w:rPr>
        <w:t>)</w:t>
      </w:r>
      <w:r w:rsidR="0081581C" w:rsidRPr="00A2031D">
        <w:rPr>
          <w:color w:val="000000"/>
        </w:rPr>
        <w:t xml:space="preserve"> со взнос</w:t>
      </w:r>
      <w:r w:rsidR="0081581C">
        <w:rPr>
          <w:color w:val="000000"/>
        </w:rPr>
        <w:t>ом</w:t>
      </w:r>
      <w:r w:rsidR="0081581C" w:rsidRPr="00A2031D">
        <w:rPr>
          <w:color w:val="000000"/>
        </w:rPr>
        <w:t xml:space="preserve"> в компенсационны</w:t>
      </w:r>
      <w:r w:rsidR="0081581C">
        <w:rPr>
          <w:color w:val="000000"/>
        </w:rPr>
        <w:t>й</w:t>
      </w:r>
      <w:r w:rsidR="0081581C"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 w:rsidR="0081581C">
        <w:rPr>
          <w:color w:val="000000"/>
        </w:rPr>
        <w:t>, со взносом в фонд обеспечения договорных обязательств с первым</w:t>
      </w:r>
      <w:r w:rsidR="0081581C" w:rsidRPr="0081581C">
        <w:rPr>
          <w:color w:val="000000"/>
        </w:rPr>
        <w:t xml:space="preserve"> </w:t>
      </w:r>
      <w:r w:rsidR="0081581C" w:rsidRPr="00A2031D">
        <w:rPr>
          <w:color w:val="000000"/>
        </w:rPr>
        <w:t xml:space="preserve">уровнем ответственности до 25 миллионов рублей (взнос – </w:t>
      </w:r>
      <w:r w:rsidR="0081581C">
        <w:rPr>
          <w:color w:val="000000"/>
        </w:rPr>
        <w:t>1</w:t>
      </w:r>
      <w:r w:rsidR="0081581C" w:rsidRPr="00A2031D">
        <w:rPr>
          <w:color w:val="000000"/>
        </w:rPr>
        <w:t>50 000 руб.)</w:t>
      </w:r>
      <w:r w:rsidR="0081581C">
        <w:rPr>
          <w:color w:val="000000"/>
        </w:rPr>
        <w:t>.</w:t>
      </w:r>
    </w:p>
    <w:p w14:paraId="2BC2E194" w14:textId="0E5290B0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>Решение вступает в силу с момента полной оплаты взносов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и вступительного взноса.</w:t>
      </w:r>
    </w:p>
    <w:p w14:paraId="1728F905" w14:textId="77777777" w:rsidR="00E1799E" w:rsidRDefault="00E1799E" w:rsidP="00517CAD">
      <w:pPr>
        <w:jc w:val="both"/>
        <w:rPr>
          <w:b/>
          <w:bCs/>
          <w:color w:val="000000"/>
        </w:rPr>
      </w:pPr>
    </w:p>
    <w:p w14:paraId="37982B47" w14:textId="334A1745" w:rsidR="00780486" w:rsidRPr="00436998" w:rsidRDefault="00780486" w:rsidP="00517CAD">
      <w:pPr>
        <w:jc w:val="both"/>
        <w:rPr>
          <w:b/>
          <w:bCs/>
          <w:color w:val="000000"/>
        </w:rPr>
      </w:pPr>
      <w:r w:rsidRPr="00436998">
        <w:rPr>
          <w:b/>
          <w:bCs/>
          <w:color w:val="000000"/>
        </w:rPr>
        <w:t xml:space="preserve">По </w:t>
      </w:r>
      <w:r w:rsidR="00795BE1">
        <w:rPr>
          <w:b/>
          <w:bCs/>
          <w:color w:val="000000"/>
        </w:rPr>
        <w:t>второму</w:t>
      </w:r>
      <w:r w:rsidRPr="00436998">
        <w:rPr>
          <w:b/>
          <w:bCs/>
          <w:color w:val="000000"/>
        </w:rPr>
        <w:t xml:space="preserve"> вопросу повестки слушали:</w:t>
      </w:r>
    </w:p>
    <w:p w14:paraId="3722B0E2" w14:textId="567F2B16" w:rsidR="00742355" w:rsidRDefault="00262986" w:rsidP="00517CAD">
      <w:pPr>
        <w:jc w:val="both"/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 w:rsidR="00613C29">
        <w:rPr>
          <w:color w:val="000000"/>
        </w:rPr>
        <w:t>17</w:t>
      </w:r>
      <w:r w:rsidR="00742355">
        <w:rPr>
          <w:color w:val="000000"/>
        </w:rPr>
        <w:t>.02.2023</w:t>
      </w:r>
      <w:r w:rsidRPr="00262986">
        <w:rPr>
          <w:color w:val="000000"/>
        </w:rPr>
        <w:t xml:space="preserve"> г. истек срок 60-ти дневного приостановления действия права на подготовку проектной документации у</w:t>
      </w:r>
      <w:r w:rsidR="00742355">
        <w:rPr>
          <w:color w:val="000000"/>
        </w:rPr>
        <w:t xml:space="preserve"> </w:t>
      </w:r>
      <w:r w:rsidR="00613C29">
        <w:rPr>
          <w:color w:val="000000"/>
        </w:rPr>
        <w:t>общества с ограниченной ответственностью «</w:t>
      </w:r>
      <w:proofErr w:type="spellStart"/>
      <w:r w:rsidR="00613C29">
        <w:rPr>
          <w:color w:val="000000"/>
        </w:rPr>
        <w:t>Сибирьспецавтоматика</w:t>
      </w:r>
      <w:proofErr w:type="spellEnd"/>
      <w:r w:rsidR="00613C29">
        <w:rPr>
          <w:color w:val="000000"/>
        </w:rPr>
        <w:t>» (ООО «</w:t>
      </w:r>
      <w:proofErr w:type="spellStart"/>
      <w:r w:rsidR="00613C29">
        <w:rPr>
          <w:color w:val="000000"/>
        </w:rPr>
        <w:t>Сибирьспецавтоматика</w:t>
      </w:r>
      <w:proofErr w:type="spellEnd"/>
      <w:r w:rsidR="00613C29">
        <w:rPr>
          <w:color w:val="000000"/>
        </w:rPr>
        <w:t xml:space="preserve">», ИНН </w:t>
      </w:r>
      <w:r w:rsidR="00613C29" w:rsidRPr="00613C29">
        <w:rPr>
          <w:color w:val="000000"/>
        </w:rPr>
        <w:t>5401265155</w:t>
      </w:r>
      <w:r w:rsidR="00613C29">
        <w:rPr>
          <w:color w:val="000000"/>
        </w:rPr>
        <w:t xml:space="preserve">), </w:t>
      </w:r>
      <w:r w:rsidR="00742355"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</w:t>
      </w:r>
      <w:r w:rsidR="00742355" w:rsidRPr="00881465">
        <w:rPr>
          <w:color w:val="000000"/>
        </w:rPr>
        <w:t xml:space="preserve">сроком на 60 дней с </w:t>
      </w:r>
      <w:r w:rsidR="00024685">
        <w:rPr>
          <w:color w:val="000000"/>
        </w:rPr>
        <w:t>2</w:t>
      </w:r>
      <w:r w:rsidR="00226AFA">
        <w:rPr>
          <w:color w:val="000000"/>
        </w:rPr>
        <w:t>2</w:t>
      </w:r>
      <w:r w:rsidR="00742355" w:rsidRPr="00881465">
        <w:rPr>
          <w:color w:val="000000"/>
        </w:rPr>
        <w:t>.</w:t>
      </w:r>
      <w:r w:rsidR="00742355">
        <w:rPr>
          <w:color w:val="000000"/>
        </w:rPr>
        <w:t>02</w:t>
      </w:r>
      <w:r w:rsidR="00742355" w:rsidRPr="00881465">
        <w:rPr>
          <w:color w:val="000000"/>
        </w:rPr>
        <w:t>.202</w:t>
      </w:r>
      <w:r w:rsidR="00742355">
        <w:rPr>
          <w:color w:val="000000"/>
        </w:rPr>
        <w:t>3</w:t>
      </w:r>
      <w:r w:rsidR="00742355" w:rsidRPr="00881465">
        <w:rPr>
          <w:color w:val="000000"/>
        </w:rPr>
        <w:t>г.</w:t>
      </w:r>
    </w:p>
    <w:p w14:paraId="49DDF134" w14:textId="627B45F5" w:rsidR="00613C29" w:rsidRDefault="00613C29" w:rsidP="00517CAD">
      <w:pPr>
        <w:jc w:val="both"/>
        <w:rPr>
          <w:color w:val="000000"/>
        </w:rPr>
      </w:pPr>
    </w:p>
    <w:p w14:paraId="794E361A" w14:textId="5D4FB73C" w:rsidR="00613C29" w:rsidRDefault="00613C29" w:rsidP="00613C29">
      <w:pPr>
        <w:jc w:val="both"/>
        <w:rPr>
          <w:color w:val="000000"/>
        </w:rPr>
      </w:pPr>
      <w:r>
        <w:t xml:space="preserve">Также Филиппов В.Н. сообщил, что 25.02.2023 г. </w:t>
      </w:r>
      <w:r w:rsidRPr="00262986">
        <w:rPr>
          <w:color w:val="000000"/>
        </w:rPr>
        <w:t>истек</w:t>
      </w:r>
      <w:r>
        <w:rPr>
          <w:color w:val="000000"/>
        </w:rPr>
        <w:t>ает</w:t>
      </w:r>
      <w:r w:rsidRPr="00262986">
        <w:rPr>
          <w:color w:val="000000"/>
        </w:rPr>
        <w:t xml:space="preserve"> срок 60-ти дневного приостановления действия права на подготовку проектной документации у</w:t>
      </w:r>
      <w:r>
        <w:rPr>
          <w:color w:val="000000"/>
        </w:rPr>
        <w:t xml:space="preserve"> общества с ограниченной ответственностью «Редут +» (ООО «Редут+», ИНН </w:t>
      </w:r>
      <w:r w:rsidRPr="00613C29">
        <w:rPr>
          <w:color w:val="011106"/>
        </w:rPr>
        <w:t>5406979812</w:t>
      </w:r>
      <w:r>
        <w:rPr>
          <w:color w:val="000000"/>
        </w:rPr>
        <w:t xml:space="preserve">), </w:t>
      </w: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 xml:space="preserve">сроком на 60 дней с </w:t>
      </w:r>
      <w:r w:rsidR="00024685">
        <w:rPr>
          <w:color w:val="000000"/>
        </w:rPr>
        <w:t>2</w:t>
      </w:r>
      <w:r w:rsidR="00226AFA">
        <w:rPr>
          <w:color w:val="000000"/>
        </w:rPr>
        <w:t>2</w:t>
      </w:r>
      <w:r w:rsidRPr="00881465">
        <w:rPr>
          <w:color w:val="000000"/>
        </w:rPr>
        <w:t>.</w:t>
      </w:r>
      <w:r>
        <w:rPr>
          <w:color w:val="000000"/>
        </w:rPr>
        <w:t>02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>г.</w:t>
      </w:r>
    </w:p>
    <w:p w14:paraId="2E37C1B0" w14:textId="487E83A6" w:rsidR="00613C29" w:rsidRPr="00613C29" w:rsidRDefault="00613C29" w:rsidP="00517CAD">
      <w:pPr>
        <w:jc w:val="both"/>
        <w:rPr>
          <w:color w:val="011106"/>
          <w:sz w:val="22"/>
          <w:szCs w:val="22"/>
        </w:rPr>
      </w:pPr>
    </w:p>
    <w:p w14:paraId="7D51024A" w14:textId="48E8A3BF" w:rsidR="00262986" w:rsidRDefault="00262986" w:rsidP="00517CAD">
      <w:pPr>
        <w:jc w:val="both"/>
        <w:rPr>
          <w:color w:val="000000"/>
        </w:rPr>
      </w:pPr>
    </w:p>
    <w:p w14:paraId="27D1BDC1" w14:textId="77777777" w:rsidR="00262986" w:rsidRPr="00262986" w:rsidRDefault="00262986" w:rsidP="00517CAD">
      <w:pPr>
        <w:jc w:val="both"/>
        <w:rPr>
          <w:color w:val="000000"/>
        </w:rPr>
      </w:pPr>
      <w:r w:rsidRPr="00262986">
        <w:rPr>
          <w:b/>
          <w:color w:val="000000"/>
        </w:rPr>
        <w:t>ГОЛОСОВАЛИ: ЗА – 8, ПРОТИВ – 0.</w:t>
      </w:r>
    </w:p>
    <w:p w14:paraId="71BF5FB0" w14:textId="360EDD56" w:rsidR="00613C29" w:rsidRDefault="00262986" w:rsidP="00613C29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="00924197" w:rsidRPr="00003C61">
        <w:rPr>
          <w:color w:val="000000"/>
        </w:rPr>
        <w:t xml:space="preserve">повторно </w:t>
      </w:r>
      <w:bookmarkStart w:id="6" w:name="_Hlk89849236"/>
      <w:r w:rsidR="00924197" w:rsidRPr="00003C61">
        <w:rPr>
          <w:color w:val="000000"/>
        </w:rPr>
        <w:t>приостановить действие права на подготовку проектной документации</w:t>
      </w:r>
      <w:r w:rsidR="00613C29">
        <w:rPr>
          <w:color w:val="000000"/>
        </w:rPr>
        <w:t xml:space="preserve"> </w:t>
      </w:r>
      <w:r w:rsidR="0096343A" w:rsidRPr="00003C61">
        <w:rPr>
          <w:color w:val="000000"/>
        </w:rPr>
        <w:t xml:space="preserve">сроком на </w:t>
      </w:r>
      <w:r w:rsidR="0096343A" w:rsidRPr="00881465">
        <w:rPr>
          <w:color w:val="000000"/>
        </w:rPr>
        <w:t xml:space="preserve">60 дней с </w:t>
      </w:r>
      <w:r w:rsidR="00024685">
        <w:rPr>
          <w:color w:val="000000"/>
        </w:rPr>
        <w:t>2</w:t>
      </w:r>
      <w:r w:rsidR="00226AFA">
        <w:rPr>
          <w:color w:val="000000"/>
        </w:rPr>
        <w:t>2</w:t>
      </w:r>
      <w:r w:rsidR="0096343A" w:rsidRPr="00881465">
        <w:rPr>
          <w:color w:val="000000"/>
        </w:rPr>
        <w:t>.</w:t>
      </w:r>
      <w:r w:rsidR="0096343A">
        <w:rPr>
          <w:color w:val="000000"/>
        </w:rPr>
        <w:t>02</w:t>
      </w:r>
      <w:r w:rsidR="0096343A" w:rsidRPr="00881465">
        <w:rPr>
          <w:color w:val="000000"/>
        </w:rPr>
        <w:t>.202</w:t>
      </w:r>
      <w:r w:rsidR="0096343A">
        <w:rPr>
          <w:color w:val="000000"/>
        </w:rPr>
        <w:t>3</w:t>
      </w:r>
      <w:r w:rsidR="0096343A" w:rsidRPr="00881465">
        <w:rPr>
          <w:color w:val="000000"/>
        </w:rPr>
        <w:t xml:space="preserve"> г.</w:t>
      </w:r>
      <w:r w:rsidR="0096343A">
        <w:rPr>
          <w:color w:val="000000"/>
        </w:rPr>
        <w:t xml:space="preserve"> </w:t>
      </w:r>
      <w:r w:rsidR="00613C29">
        <w:rPr>
          <w:color w:val="000000"/>
        </w:rPr>
        <w:t>у организаций:</w:t>
      </w:r>
    </w:p>
    <w:p w14:paraId="065C9607" w14:textId="3D1D9F36" w:rsidR="00613C29" w:rsidRDefault="00613C29" w:rsidP="00613C29">
      <w:pPr>
        <w:jc w:val="both"/>
        <w:rPr>
          <w:color w:val="000000"/>
        </w:rPr>
      </w:pPr>
      <w:r>
        <w:rPr>
          <w:color w:val="000000"/>
        </w:rPr>
        <w:t>-</w:t>
      </w:r>
      <w:r w:rsidR="0096343A">
        <w:rPr>
          <w:color w:val="000000"/>
        </w:rPr>
        <w:t xml:space="preserve"> </w:t>
      </w:r>
      <w:r>
        <w:rPr>
          <w:color w:val="000000"/>
        </w:rPr>
        <w:t>ООО «</w:t>
      </w:r>
      <w:proofErr w:type="spellStart"/>
      <w:r>
        <w:rPr>
          <w:color w:val="000000"/>
        </w:rPr>
        <w:t>Сибирьспецавтоматика</w:t>
      </w:r>
      <w:proofErr w:type="spellEnd"/>
      <w:r>
        <w:rPr>
          <w:color w:val="000000"/>
        </w:rPr>
        <w:t xml:space="preserve">» (ИНН </w:t>
      </w:r>
      <w:r w:rsidRPr="00613C29">
        <w:rPr>
          <w:color w:val="000000"/>
        </w:rPr>
        <w:t>5401265155</w:t>
      </w:r>
      <w:r>
        <w:rPr>
          <w:color w:val="000000"/>
        </w:rPr>
        <w:t>),</w:t>
      </w:r>
    </w:p>
    <w:p w14:paraId="37F4890E" w14:textId="3471ADF0" w:rsidR="00613C29" w:rsidRDefault="00613C29" w:rsidP="00613C29">
      <w:pPr>
        <w:jc w:val="both"/>
        <w:rPr>
          <w:color w:val="000000"/>
        </w:rPr>
      </w:pPr>
      <w:r>
        <w:rPr>
          <w:color w:val="000000"/>
        </w:rPr>
        <w:t>-</w:t>
      </w:r>
      <w:r w:rsidR="0096343A">
        <w:rPr>
          <w:color w:val="000000"/>
        </w:rPr>
        <w:t xml:space="preserve"> </w:t>
      </w:r>
      <w:r>
        <w:rPr>
          <w:color w:val="000000"/>
        </w:rPr>
        <w:t xml:space="preserve">ООО «Редут+» (ИНН </w:t>
      </w:r>
      <w:r w:rsidRPr="00613C29">
        <w:rPr>
          <w:color w:val="011106"/>
        </w:rPr>
        <w:t>5406979812</w:t>
      </w:r>
      <w:r>
        <w:rPr>
          <w:color w:val="000000"/>
        </w:rPr>
        <w:t>)</w:t>
      </w:r>
      <w:r w:rsidR="0096343A">
        <w:rPr>
          <w:color w:val="000000"/>
        </w:rPr>
        <w:t>.</w:t>
      </w:r>
    </w:p>
    <w:bookmarkEnd w:id="6"/>
    <w:p w14:paraId="6C3FB98B" w14:textId="77777777" w:rsidR="00116A26" w:rsidRPr="00116A26" w:rsidRDefault="00116A26" w:rsidP="00116A26">
      <w:pPr>
        <w:jc w:val="both"/>
        <w:rPr>
          <w:bCs/>
          <w:color w:val="000000"/>
        </w:rPr>
      </w:pPr>
    </w:p>
    <w:p w14:paraId="3F7EC84F" w14:textId="77777777" w:rsidR="007935FA" w:rsidRPr="00835F79" w:rsidRDefault="007935FA" w:rsidP="00780486">
      <w:pPr>
        <w:rPr>
          <w:color w:val="000000"/>
        </w:rPr>
      </w:pPr>
    </w:p>
    <w:p w14:paraId="42EC24CF" w14:textId="77777777" w:rsidR="00780486" w:rsidRDefault="00780486" w:rsidP="00780486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654142974">
    <w:abstractNumId w:val="4"/>
  </w:num>
  <w:num w:numId="2" w16cid:durableId="1788886390">
    <w:abstractNumId w:val="3"/>
  </w:num>
  <w:num w:numId="3" w16cid:durableId="927620655">
    <w:abstractNumId w:val="5"/>
  </w:num>
  <w:num w:numId="4" w16cid:durableId="753555776">
    <w:abstractNumId w:val="0"/>
  </w:num>
  <w:num w:numId="5" w16cid:durableId="432939656">
    <w:abstractNumId w:val="6"/>
  </w:num>
  <w:num w:numId="6" w16cid:durableId="1324236309">
    <w:abstractNumId w:val="2"/>
  </w:num>
  <w:num w:numId="7" w16cid:durableId="348146561">
    <w:abstractNumId w:val="7"/>
  </w:num>
  <w:num w:numId="8" w16cid:durableId="45634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9D2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5DF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3F20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3FD8"/>
    <w:rsid w:val="008151AC"/>
    <w:rsid w:val="0081581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D52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3E05"/>
    <w:rsid w:val="00A14E87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4D8B"/>
    <w:rsid w:val="00D2532A"/>
    <w:rsid w:val="00D268BE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27E9E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98F5-8455-4219-AB23-D7766644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2023-03-06T08:33:00Z</cp:lastPrinted>
  <dcterms:created xsi:type="dcterms:W3CDTF">2023-02-09T05:14:00Z</dcterms:created>
  <dcterms:modified xsi:type="dcterms:W3CDTF">2023-03-06T08:33:00Z</dcterms:modified>
</cp:coreProperties>
</file>