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18E" w:rsidRDefault="00E3018E" w:rsidP="00AC5B6A">
      <w:pPr>
        <w:ind w:right="-285"/>
        <w:jc w:val="right"/>
        <w:rPr>
          <w:rFonts w:ascii="Times New Roman" w:hAnsi="Times New Roman" w:cs="Times New Roman"/>
          <w:sz w:val="28"/>
          <w:szCs w:val="28"/>
        </w:rPr>
      </w:pPr>
    </w:p>
    <w:p w:rsidR="002B211D" w:rsidRPr="002B211D" w:rsidRDefault="002B211D" w:rsidP="002B211D">
      <w:pPr>
        <w:spacing w:line="276" w:lineRule="auto"/>
        <w:ind w:left="0" w:right="0"/>
        <w:jc w:val="right"/>
        <w:rPr>
          <w:rFonts w:ascii="Times New Roman" w:eastAsia="Times New Roman" w:hAnsi="Times New Roman" w:cs="Times New Roman"/>
          <w:bCs/>
          <w:color w:val="000000" w:themeColor="text1"/>
          <w:sz w:val="28"/>
          <w:szCs w:val="28"/>
          <w:lang w:eastAsia="ru-RU"/>
        </w:rPr>
      </w:pPr>
      <w:r w:rsidRPr="002B211D">
        <w:rPr>
          <w:rFonts w:ascii="Times New Roman" w:eastAsia="Times New Roman" w:hAnsi="Times New Roman" w:cs="Times New Roman"/>
          <w:bCs/>
          <w:color w:val="000000" w:themeColor="text1"/>
          <w:sz w:val="28"/>
          <w:szCs w:val="28"/>
          <w:lang w:eastAsia="ru-RU"/>
        </w:rPr>
        <w:t>Проект</w:t>
      </w:r>
    </w:p>
    <w:p w:rsidR="002B211D" w:rsidRPr="002B211D" w:rsidRDefault="002B211D" w:rsidP="002B211D">
      <w:pPr>
        <w:spacing w:line="276" w:lineRule="auto"/>
        <w:ind w:left="0" w:right="0"/>
        <w:jc w:val="center"/>
        <w:rPr>
          <w:rFonts w:ascii="Times New Roman" w:eastAsia="Times New Roman" w:hAnsi="Times New Roman" w:cs="Times New Roman"/>
          <w:b/>
          <w:bCs/>
          <w:color w:val="000000" w:themeColor="text1"/>
          <w:sz w:val="28"/>
          <w:szCs w:val="28"/>
          <w:lang w:eastAsia="ru-RU"/>
        </w:rPr>
      </w:pPr>
    </w:p>
    <w:p w:rsidR="002B211D" w:rsidRPr="002B211D" w:rsidRDefault="002B211D" w:rsidP="002B211D">
      <w:pPr>
        <w:spacing w:line="276" w:lineRule="auto"/>
        <w:ind w:left="0" w:right="0"/>
        <w:jc w:val="center"/>
        <w:rPr>
          <w:rFonts w:ascii="Times New Roman" w:eastAsia="Times New Roman" w:hAnsi="Times New Roman" w:cs="Times New Roman"/>
          <w:b/>
          <w:bCs/>
          <w:color w:val="000000" w:themeColor="text1"/>
          <w:sz w:val="28"/>
          <w:szCs w:val="28"/>
          <w:lang w:eastAsia="ru-RU"/>
        </w:rPr>
      </w:pPr>
    </w:p>
    <w:p w:rsidR="002B211D" w:rsidRPr="002B211D" w:rsidRDefault="002B211D" w:rsidP="002B211D">
      <w:pPr>
        <w:spacing w:line="276" w:lineRule="auto"/>
        <w:ind w:left="0" w:right="0"/>
        <w:jc w:val="center"/>
        <w:rPr>
          <w:rFonts w:ascii="Times New Roman" w:eastAsia="Times New Roman" w:hAnsi="Times New Roman" w:cs="Times New Roman"/>
          <w:b/>
          <w:bCs/>
          <w:color w:val="000000" w:themeColor="text1"/>
          <w:sz w:val="28"/>
          <w:szCs w:val="28"/>
          <w:lang w:eastAsia="ru-RU"/>
        </w:rPr>
      </w:pPr>
    </w:p>
    <w:p w:rsidR="002B211D" w:rsidRPr="002B211D" w:rsidRDefault="002B211D" w:rsidP="002B211D">
      <w:pPr>
        <w:spacing w:line="276" w:lineRule="auto"/>
        <w:ind w:left="0" w:right="0"/>
        <w:jc w:val="center"/>
        <w:rPr>
          <w:rFonts w:ascii="Times New Roman" w:eastAsia="Times New Roman" w:hAnsi="Times New Roman" w:cs="Times New Roman"/>
          <w:b/>
          <w:bCs/>
          <w:color w:val="000000" w:themeColor="text1"/>
          <w:sz w:val="28"/>
          <w:szCs w:val="28"/>
          <w:lang w:eastAsia="ru-RU"/>
        </w:rPr>
      </w:pPr>
    </w:p>
    <w:p w:rsidR="002B211D" w:rsidRPr="002B211D" w:rsidRDefault="002B211D" w:rsidP="002B211D">
      <w:pPr>
        <w:spacing w:line="276" w:lineRule="auto"/>
        <w:ind w:left="0" w:right="0"/>
        <w:jc w:val="center"/>
        <w:rPr>
          <w:rFonts w:ascii="Times New Roman" w:eastAsia="Times New Roman" w:hAnsi="Times New Roman" w:cs="Times New Roman"/>
          <w:b/>
          <w:bCs/>
          <w:color w:val="000000" w:themeColor="text1"/>
          <w:sz w:val="28"/>
          <w:szCs w:val="28"/>
          <w:lang w:eastAsia="ru-RU"/>
        </w:rPr>
      </w:pPr>
    </w:p>
    <w:p w:rsidR="002B211D" w:rsidRPr="002B211D" w:rsidRDefault="002B211D" w:rsidP="002B211D">
      <w:pPr>
        <w:spacing w:line="276" w:lineRule="auto"/>
        <w:ind w:left="0" w:right="0"/>
        <w:jc w:val="center"/>
        <w:rPr>
          <w:rFonts w:ascii="Times New Roman" w:eastAsia="Times New Roman" w:hAnsi="Times New Roman" w:cs="Times New Roman"/>
          <w:b/>
          <w:bCs/>
          <w:color w:val="000000" w:themeColor="text1"/>
          <w:sz w:val="28"/>
          <w:szCs w:val="28"/>
          <w:lang w:eastAsia="ru-RU"/>
        </w:rPr>
      </w:pPr>
    </w:p>
    <w:p w:rsidR="002B211D" w:rsidRPr="002B211D" w:rsidRDefault="002B211D" w:rsidP="002B211D">
      <w:pPr>
        <w:spacing w:line="276" w:lineRule="auto"/>
        <w:ind w:left="0" w:right="0"/>
        <w:jc w:val="center"/>
        <w:rPr>
          <w:rFonts w:ascii="Times New Roman" w:eastAsia="Times New Roman" w:hAnsi="Times New Roman" w:cs="Times New Roman"/>
          <w:b/>
          <w:bCs/>
          <w:color w:val="000000" w:themeColor="text1"/>
          <w:sz w:val="28"/>
          <w:szCs w:val="28"/>
          <w:lang w:eastAsia="ru-RU"/>
        </w:rPr>
      </w:pPr>
    </w:p>
    <w:p w:rsidR="002B211D" w:rsidRPr="002B211D" w:rsidRDefault="002B211D" w:rsidP="002B211D">
      <w:pPr>
        <w:spacing w:line="276" w:lineRule="auto"/>
        <w:ind w:left="0" w:right="0"/>
        <w:jc w:val="center"/>
        <w:rPr>
          <w:rFonts w:ascii="Times New Roman" w:eastAsia="Times New Roman" w:hAnsi="Times New Roman" w:cs="Times New Roman"/>
          <w:b/>
          <w:bCs/>
          <w:color w:val="000000" w:themeColor="text1"/>
          <w:sz w:val="28"/>
          <w:szCs w:val="28"/>
          <w:lang w:eastAsia="ru-RU"/>
        </w:rPr>
      </w:pPr>
    </w:p>
    <w:p w:rsidR="002B211D" w:rsidRPr="002B211D" w:rsidRDefault="002B211D" w:rsidP="002B211D">
      <w:pPr>
        <w:spacing w:line="276" w:lineRule="auto"/>
        <w:ind w:left="0" w:right="0"/>
        <w:jc w:val="center"/>
        <w:rPr>
          <w:rFonts w:ascii="Times New Roman" w:eastAsia="Times New Roman" w:hAnsi="Times New Roman" w:cs="Times New Roman"/>
          <w:b/>
          <w:bCs/>
          <w:color w:val="000000" w:themeColor="text1"/>
          <w:sz w:val="28"/>
          <w:szCs w:val="28"/>
          <w:lang w:eastAsia="ru-RU"/>
        </w:rPr>
      </w:pPr>
    </w:p>
    <w:p w:rsidR="002B211D" w:rsidRPr="002B211D" w:rsidRDefault="002B211D" w:rsidP="002B211D">
      <w:pPr>
        <w:spacing w:line="276" w:lineRule="auto"/>
        <w:ind w:left="0" w:right="0"/>
        <w:rPr>
          <w:rFonts w:ascii="Times New Roman" w:eastAsia="Times New Roman" w:hAnsi="Times New Roman" w:cs="Times New Roman"/>
          <w:b/>
          <w:bCs/>
          <w:color w:val="000000" w:themeColor="text1"/>
          <w:sz w:val="28"/>
          <w:szCs w:val="28"/>
          <w:lang w:eastAsia="ru-RU"/>
        </w:rPr>
      </w:pPr>
    </w:p>
    <w:p w:rsidR="002B211D" w:rsidRPr="002B211D" w:rsidRDefault="002B211D" w:rsidP="002B211D">
      <w:pPr>
        <w:spacing w:line="276" w:lineRule="auto"/>
        <w:ind w:left="0" w:right="0"/>
        <w:jc w:val="center"/>
        <w:rPr>
          <w:rFonts w:ascii="Times New Roman" w:eastAsia="Times New Roman" w:hAnsi="Times New Roman" w:cs="Times New Roman"/>
          <w:b/>
          <w:bCs/>
          <w:color w:val="000000" w:themeColor="text1"/>
          <w:sz w:val="28"/>
          <w:szCs w:val="28"/>
          <w:lang w:eastAsia="ru-RU"/>
        </w:rPr>
      </w:pPr>
    </w:p>
    <w:p w:rsidR="002B211D" w:rsidRPr="002B211D" w:rsidRDefault="002B211D" w:rsidP="002B211D">
      <w:pPr>
        <w:spacing w:line="276" w:lineRule="auto"/>
        <w:ind w:left="0" w:right="0"/>
        <w:jc w:val="center"/>
        <w:rPr>
          <w:rFonts w:ascii="Times New Roman" w:eastAsia="Times New Roman" w:hAnsi="Times New Roman" w:cs="Times New Roman"/>
          <w:b/>
          <w:bCs/>
          <w:color w:val="000000" w:themeColor="text1"/>
          <w:sz w:val="28"/>
          <w:szCs w:val="28"/>
          <w:lang w:eastAsia="ru-RU"/>
        </w:rPr>
      </w:pPr>
    </w:p>
    <w:p w:rsidR="002B211D" w:rsidRPr="002B211D" w:rsidRDefault="002B211D" w:rsidP="002B211D">
      <w:pPr>
        <w:spacing w:line="276" w:lineRule="auto"/>
        <w:ind w:left="0" w:right="0"/>
        <w:jc w:val="center"/>
        <w:rPr>
          <w:rFonts w:ascii="Times New Roman" w:eastAsia="Times New Roman" w:hAnsi="Times New Roman" w:cs="Times New Roman"/>
          <w:b/>
          <w:bCs/>
          <w:color w:val="000000" w:themeColor="text1"/>
          <w:sz w:val="28"/>
          <w:szCs w:val="28"/>
          <w:lang w:eastAsia="ru-RU"/>
        </w:rPr>
      </w:pPr>
    </w:p>
    <w:p w:rsidR="002B211D" w:rsidRPr="002B211D" w:rsidRDefault="002B211D" w:rsidP="002B211D">
      <w:pPr>
        <w:spacing w:line="276" w:lineRule="auto"/>
        <w:ind w:left="0" w:right="0"/>
        <w:jc w:val="center"/>
        <w:rPr>
          <w:rFonts w:ascii="Times New Roman" w:eastAsia="Times New Roman" w:hAnsi="Times New Roman" w:cs="Times New Roman"/>
          <w:b/>
          <w:bCs/>
          <w:color w:val="000000" w:themeColor="text1"/>
          <w:sz w:val="28"/>
          <w:szCs w:val="28"/>
          <w:lang w:eastAsia="ru-RU"/>
        </w:rPr>
      </w:pPr>
    </w:p>
    <w:p w:rsidR="002B211D" w:rsidRPr="002B211D" w:rsidRDefault="002B211D" w:rsidP="002B211D">
      <w:pPr>
        <w:spacing w:line="240" w:lineRule="auto"/>
        <w:ind w:left="0" w:right="0"/>
        <w:jc w:val="center"/>
        <w:rPr>
          <w:rFonts w:ascii="Times New Roman" w:eastAsia="Times New Roman" w:hAnsi="Times New Roman" w:cs="Times New Roman"/>
          <w:b/>
          <w:bCs/>
          <w:color w:val="000000" w:themeColor="text1"/>
          <w:sz w:val="28"/>
          <w:szCs w:val="28"/>
          <w:lang w:eastAsia="ru-RU"/>
        </w:rPr>
      </w:pPr>
      <w:r w:rsidRPr="002B211D">
        <w:rPr>
          <w:rFonts w:ascii="Times New Roman" w:eastAsia="Times New Roman" w:hAnsi="Times New Roman" w:cs="Times New Roman"/>
          <w:b/>
          <w:bCs/>
          <w:color w:val="000000" w:themeColor="text1"/>
          <w:sz w:val="28"/>
          <w:szCs w:val="28"/>
          <w:lang w:eastAsia="ru-RU"/>
        </w:rPr>
        <w:t xml:space="preserve">Об утверждении формы тест-паспорта объекта </w:t>
      </w:r>
    </w:p>
    <w:p w:rsidR="002B211D" w:rsidRPr="002B211D" w:rsidRDefault="002B211D" w:rsidP="002B211D">
      <w:pPr>
        <w:spacing w:line="240" w:lineRule="auto"/>
        <w:ind w:left="0" w:right="0"/>
        <w:jc w:val="center"/>
        <w:rPr>
          <w:rFonts w:ascii="Times New Roman" w:eastAsia="Times New Roman" w:hAnsi="Times New Roman" w:cs="Times New Roman"/>
          <w:b/>
          <w:bCs/>
          <w:color w:val="000000" w:themeColor="text1"/>
          <w:sz w:val="28"/>
          <w:szCs w:val="28"/>
          <w:lang w:eastAsia="ru-RU"/>
        </w:rPr>
      </w:pPr>
      <w:r w:rsidRPr="002B211D">
        <w:rPr>
          <w:rFonts w:ascii="Times New Roman" w:eastAsia="Times New Roman" w:hAnsi="Times New Roman" w:cs="Times New Roman"/>
          <w:b/>
          <w:bCs/>
          <w:color w:val="000000" w:themeColor="text1"/>
          <w:sz w:val="28"/>
          <w:szCs w:val="28"/>
          <w:lang w:eastAsia="ru-RU"/>
        </w:rPr>
        <w:t>капитального строительства</w:t>
      </w:r>
    </w:p>
    <w:p w:rsidR="002B211D" w:rsidRPr="002B211D" w:rsidRDefault="002B211D" w:rsidP="002B211D">
      <w:pPr>
        <w:spacing w:line="240" w:lineRule="auto"/>
        <w:ind w:left="0" w:right="0"/>
        <w:rPr>
          <w:rFonts w:ascii="Times New Roman" w:eastAsia="Times New Roman" w:hAnsi="Times New Roman" w:cs="Times New Roman"/>
          <w:b/>
          <w:bCs/>
          <w:color w:val="000000" w:themeColor="text1"/>
          <w:sz w:val="28"/>
          <w:szCs w:val="28"/>
          <w:lang w:eastAsia="ru-RU"/>
        </w:rPr>
      </w:pPr>
    </w:p>
    <w:p w:rsidR="002B211D" w:rsidRPr="002B211D" w:rsidRDefault="002B211D" w:rsidP="002B211D">
      <w:pPr>
        <w:spacing w:line="240" w:lineRule="auto"/>
        <w:ind w:left="0" w:right="0" w:firstLine="709"/>
        <w:jc w:val="both"/>
        <w:rPr>
          <w:rFonts w:ascii="Times New Roman" w:eastAsia="Times New Roman" w:hAnsi="Times New Roman" w:cs="Times New Roman"/>
          <w:b/>
          <w:bCs/>
          <w:color w:val="000000" w:themeColor="text1"/>
          <w:sz w:val="28"/>
          <w:szCs w:val="28"/>
          <w:lang w:eastAsia="ru-RU"/>
        </w:rPr>
      </w:pPr>
      <w:r w:rsidRPr="002B211D">
        <w:rPr>
          <w:rFonts w:ascii="Times New Roman" w:eastAsia="Times New Roman" w:hAnsi="Times New Roman" w:cs="Times New Roman"/>
          <w:color w:val="000000" w:themeColor="text1"/>
          <w:sz w:val="28"/>
          <w:szCs w:val="28"/>
          <w:lang w:eastAsia="ru-RU"/>
        </w:rPr>
        <w:t xml:space="preserve">В соответствии с пунктом 27 Правил принятия решений об осуществлении капитальных вложений в объекты капитального строительства и приобретение объектов недвижимого имущества за счет средств федерального бюджета, утвержденных постановлением Правительства Российской Федерации от 30 мая 2024 г. № 702 «Об управлении капитальными вложениями, финансовое обеспечение которых осуществляется (планируется осуществлять) за счет средств федерального бюджета», и подпунктом «а» пункта 9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утвержденных постановлением Правительства Российской Федерации от 30 декабря 2018 г. № 1751, </w:t>
      </w:r>
      <w:r w:rsidRPr="002B211D">
        <w:rPr>
          <w:rFonts w:ascii="Times New Roman" w:eastAsia="Times New Roman" w:hAnsi="Times New Roman" w:cs="Times New Roman"/>
          <w:b/>
          <w:bCs/>
          <w:color w:val="000000" w:themeColor="text1"/>
          <w:sz w:val="28"/>
          <w:szCs w:val="28"/>
          <w:lang w:eastAsia="ru-RU"/>
        </w:rPr>
        <w:t>п р и к а з ы в а ю:</w:t>
      </w:r>
    </w:p>
    <w:p w:rsidR="002B211D" w:rsidRPr="002B211D" w:rsidRDefault="002B211D" w:rsidP="002B211D">
      <w:pPr>
        <w:spacing w:line="240" w:lineRule="auto"/>
        <w:ind w:left="0" w:right="0" w:firstLine="709"/>
        <w:contextualSpacing/>
        <w:jc w:val="both"/>
        <w:rPr>
          <w:rFonts w:ascii="Times New Roman" w:eastAsia="Times New Roman" w:hAnsi="Times New Roman" w:cs="Times New Roman"/>
          <w:color w:val="000000" w:themeColor="text1"/>
          <w:sz w:val="28"/>
          <w:szCs w:val="28"/>
          <w:lang w:eastAsia="ru-RU"/>
        </w:rPr>
      </w:pPr>
      <w:r w:rsidRPr="002B211D">
        <w:rPr>
          <w:rFonts w:ascii="Times New Roman" w:eastAsia="Times New Roman" w:hAnsi="Times New Roman" w:cs="Times New Roman"/>
          <w:color w:val="000000" w:themeColor="text1"/>
          <w:sz w:val="28"/>
          <w:szCs w:val="28"/>
          <w:lang w:eastAsia="ru-RU"/>
        </w:rPr>
        <w:t>1. Утвердить прилагаемую форму тест-паспорта объекта капитального строительства.</w:t>
      </w:r>
    </w:p>
    <w:p w:rsidR="002B211D" w:rsidRPr="002B211D" w:rsidRDefault="002B211D" w:rsidP="002B211D">
      <w:pPr>
        <w:spacing w:line="240" w:lineRule="auto"/>
        <w:ind w:left="0" w:right="0" w:firstLine="709"/>
        <w:contextualSpacing/>
        <w:jc w:val="both"/>
        <w:rPr>
          <w:rFonts w:ascii="Times New Roman" w:eastAsia="Times New Roman" w:hAnsi="Times New Roman" w:cs="Times New Roman"/>
          <w:color w:val="000000" w:themeColor="text1"/>
          <w:sz w:val="28"/>
          <w:szCs w:val="28"/>
          <w:lang w:eastAsia="ru-RU"/>
        </w:rPr>
      </w:pPr>
      <w:r w:rsidRPr="002B211D">
        <w:rPr>
          <w:rFonts w:ascii="Times New Roman" w:eastAsia="Times New Roman" w:hAnsi="Times New Roman" w:cs="Times New Roman"/>
          <w:color w:val="000000" w:themeColor="text1"/>
          <w:sz w:val="28"/>
          <w:szCs w:val="28"/>
          <w:lang w:eastAsia="ru-RU"/>
        </w:rPr>
        <w:t xml:space="preserve">2. Настоящий приказ вступает в силу с даты вступления в силу приказа Минэкономразвития России о признании утратившим силу приказа Минэкономразвития России от 27 марта 2019 г. № 167 «Об утверждении формы тест-паспорта объекта капитального строительства и Методики оценки эффективности использования средств федерального бюджета, направляемых на капитальные вложения» (зарегистрирован Минюстом России 8 ноября 2019 г. </w:t>
      </w:r>
      <w:r w:rsidRPr="002B211D">
        <w:rPr>
          <w:rFonts w:ascii="Times New Roman" w:eastAsia="Times New Roman" w:hAnsi="Times New Roman" w:cs="Times New Roman"/>
          <w:color w:val="000000" w:themeColor="text1"/>
          <w:sz w:val="28"/>
          <w:szCs w:val="28"/>
          <w:lang w:eastAsia="ru-RU"/>
        </w:rPr>
        <w:br/>
        <w:t>№ 56456).</w:t>
      </w:r>
    </w:p>
    <w:p w:rsidR="002B211D" w:rsidRPr="002B211D" w:rsidRDefault="002B211D" w:rsidP="002B211D">
      <w:pPr>
        <w:spacing w:line="240" w:lineRule="auto"/>
        <w:ind w:left="0" w:right="0"/>
        <w:jc w:val="both"/>
        <w:rPr>
          <w:rFonts w:ascii="Times New Roman" w:eastAsia="Times New Roman" w:hAnsi="Times New Roman" w:cs="Times New Roman"/>
          <w:color w:val="000000" w:themeColor="text1"/>
          <w:sz w:val="28"/>
          <w:szCs w:val="28"/>
          <w:lang w:eastAsia="ru-RU"/>
        </w:rPr>
      </w:pPr>
    </w:p>
    <w:p w:rsidR="002B211D" w:rsidRPr="002B211D" w:rsidRDefault="002B211D" w:rsidP="002B211D">
      <w:pPr>
        <w:spacing w:line="240" w:lineRule="auto"/>
        <w:ind w:left="0" w:right="0" w:firstLine="709"/>
        <w:jc w:val="both"/>
        <w:rPr>
          <w:rFonts w:ascii="Times New Roman" w:eastAsia="Times New Roman" w:hAnsi="Times New Roman" w:cs="Times New Roman"/>
          <w:color w:val="000000" w:themeColor="text1"/>
          <w:sz w:val="28"/>
          <w:szCs w:val="28"/>
          <w:lang w:eastAsia="ru-RU"/>
        </w:rPr>
      </w:pPr>
    </w:p>
    <w:p w:rsidR="002B211D" w:rsidRDefault="002B211D" w:rsidP="002B211D">
      <w:pPr>
        <w:spacing w:line="240" w:lineRule="auto"/>
        <w:ind w:left="0" w:right="0"/>
        <w:jc w:val="both"/>
        <w:rPr>
          <w:rFonts w:ascii="Times New Roman" w:eastAsia="Times New Roman" w:hAnsi="Times New Roman" w:cs="Times New Roman"/>
          <w:color w:val="000000" w:themeColor="text1"/>
          <w:sz w:val="28"/>
          <w:szCs w:val="28"/>
          <w:lang w:eastAsia="ru-RU"/>
        </w:rPr>
        <w:sectPr w:rsidR="002B211D" w:rsidSect="002B211D">
          <w:endnotePr>
            <w:numFmt w:val="decimal"/>
          </w:endnotePr>
          <w:pgSz w:w="11906" w:h="16838" w:code="9"/>
          <w:pgMar w:top="1134" w:right="851" w:bottom="1134" w:left="1134" w:header="709" w:footer="709" w:gutter="0"/>
          <w:cols w:space="708"/>
          <w:docGrid w:linePitch="360"/>
        </w:sectPr>
      </w:pPr>
      <w:r w:rsidRPr="002B211D">
        <w:rPr>
          <w:rFonts w:ascii="Times New Roman" w:eastAsia="Times New Roman" w:hAnsi="Times New Roman" w:cs="Times New Roman"/>
          <w:color w:val="000000" w:themeColor="text1"/>
          <w:sz w:val="28"/>
          <w:szCs w:val="28"/>
          <w:lang w:eastAsia="ru-RU"/>
        </w:rPr>
        <w:t>Министр</w:t>
      </w:r>
      <w:r w:rsidRPr="002B211D">
        <w:rPr>
          <w:rFonts w:ascii="Times New Roman" w:eastAsia="Times New Roman" w:hAnsi="Times New Roman" w:cs="Times New Roman"/>
          <w:color w:val="000000" w:themeColor="text1"/>
          <w:sz w:val="28"/>
          <w:szCs w:val="28"/>
          <w:lang w:eastAsia="ru-RU"/>
        </w:rPr>
        <w:tab/>
        <w:t xml:space="preserve">                                                                                              И.Э. </w:t>
      </w:r>
      <w:proofErr w:type="spellStart"/>
      <w:r w:rsidRPr="002B211D">
        <w:rPr>
          <w:rFonts w:ascii="Times New Roman" w:eastAsia="Times New Roman" w:hAnsi="Times New Roman" w:cs="Times New Roman"/>
          <w:color w:val="000000" w:themeColor="text1"/>
          <w:sz w:val="28"/>
          <w:szCs w:val="28"/>
          <w:lang w:eastAsia="ru-RU"/>
        </w:rPr>
        <w:t>Файзуллин</w:t>
      </w:r>
      <w:proofErr w:type="spellEnd"/>
    </w:p>
    <w:p w:rsidR="002B211D" w:rsidRDefault="002B211D" w:rsidP="002B211D">
      <w:pPr>
        <w:ind w:left="0" w:right="-285"/>
        <w:rPr>
          <w:rFonts w:ascii="Times New Roman" w:hAnsi="Times New Roman" w:cs="Times New Roman"/>
          <w:b/>
          <w:sz w:val="28"/>
          <w:szCs w:val="28"/>
        </w:rPr>
      </w:pPr>
    </w:p>
    <w:tbl>
      <w:tblPr>
        <w:tblStyle w:val="ab"/>
        <w:tblpPr w:leftFromText="180" w:rightFromText="180" w:vertAnchor="text" w:horzAnchor="margin" w:tblpY="-3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1"/>
      </w:tblGrid>
      <w:tr w:rsidR="002B211D" w:rsidRPr="00B51EFA" w:rsidTr="002B211D">
        <w:tc>
          <w:tcPr>
            <w:tcW w:w="4253" w:type="dxa"/>
          </w:tcPr>
          <w:p w:rsidR="002B211D" w:rsidRPr="00B51EFA" w:rsidRDefault="002B211D" w:rsidP="002B211D">
            <w:pPr>
              <w:pStyle w:val="ConsPlusNormal"/>
              <w:jc w:val="both"/>
              <w:rPr>
                <w:rFonts w:ascii="Times New Roman" w:hAnsi="Times New Roman" w:cs="Times New Roman"/>
                <w:color w:val="000000" w:themeColor="text1"/>
                <w:sz w:val="24"/>
                <w:szCs w:val="24"/>
              </w:rPr>
            </w:pPr>
          </w:p>
        </w:tc>
        <w:tc>
          <w:tcPr>
            <w:tcW w:w="5101" w:type="dxa"/>
          </w:tcPr>
          <w:p w:rsidR="002B211D" w:rsidRDefault="002B211D" w:rsidP="002B211D">
            <w:pPr>
              <w:pStyle w:val="ConsPlusNormal"/>
              <w:jc w:val="center"/>
              <w:outlineLvl w:val="0"/>
              <w:rPr>
                <w:rFonts w:ascii="Times New Roman" w:hAnsi="Times New Roman" w:cs="Times New Roman"/>
                <w:color w:val="000000" w:themeColor="text1"/>
                <w:sz w:val="28"/>
                <w:szCs w:val="28"/>
              </w:rPr>
            </w:pPr>
          </w:p>
          <w:p w:rsidR="002B211D" w:rsidRDefault="002B211D" w:rsidP="002B211D">
            <w:pPr>
              <w:pStyle w:val="ConsPlusNormal"/>
              <w:jc w:val="center"/>
              <w:outlineLvl w:val="0"/>
              <w:rPr>
                <w:rFonts w:ascii="Times New Roman" w:hAnsi="Times New Roman" w:cs="Times New Roman"/>
                <w:color w:val="000000" w:themeColor="text1"/>
                <w:sz w:val="28"/>
                <w:szCs w:val="28"/>
              </w:rPr>
            </w:pPr>
            <w:bookmarkStart w:id="0" w:name="_GoBack"/>
            <w:bookmarkEnd w:id="0"/>
          </w:p>
          <w:p w:rsidR="002B211D" w:rsidRPr="00E160E8" w:rsidRDefault="002B211D" w:rsidP="002B211D">
            <w:pPr>
              <w:pStyle w:val="ConsPlusNormal"/>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УТВЕРЖДЕНА</w:t>
            </w:r>
          </w:p>
          <w:p w:rsidR="002B211D" w:rsidRPr="00E160E8" w:rsidRDefault="002B211D" w:rsidP="002B211D">
            <w:pPr>
              <w:pStyle w:val="ConsPlusNormal"/>
              <w:jc w:val="center"/>
              <w:rPr>
                <w:rFonts w:ascii="Times New Roman" w:hAnsi="Times New Roman" w:cs="Times New Roman"/>
                <w:color w:val="000000" w:themeColor="text1"/>
                <w:sz w:val="28"/>
                <w:szCs w:val="28"/>
              </w:rPr>
            </w:pPr>
            <w:r w:rsidRPr="00E160E8">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ом</w:t>
            </w:r>
            <w:r w:rsidRPr="00E160E8">
              <w:rPr>
                <w:rFonts w:ascii="Times New Roman" w:hAnsi="Times New Roman" w:cs="Times New Roman"/>
                <w:color w:val="000000" w:themeColor="text1"/>
                <w:sz w:val="28"/>
                <w:szCs w:val="28"/>
              </w:rPr>
              <w:t xml:space="preserve"> Министерства</w:t>
            </w:r>
            <w:r>
              <w:rPr>
                <w:rFonts w:ascii="Times New Roman" w:hAnsi="Times New Roman" w:cs="Times New Roman"/>
                <w:color w:val="000000" w:themeColor="text1"/>
                <w:sz w:val="28"/>
                <w:szCs w:val="28"/>
              </w:rPr>
              <w:t xml:space="preserve"> </w:t>
            </w:r>
            <w:r w:rsidRPr="00E160E8">
              <w:rPr>
                <w:rFonts w:ascii="Times New Roman" w:hAnsi="Times New Roman" w:cs="Times New Roman"/>
                <w:color w:val="000000" w:themeColor="text1"/>
                <w:sz w:val="28"/>
                <w:szCs w:val="28"/>
              </w:rPr>
              <w:t xml:space="preserve">строительства </w:t>
            </w:r>
            <w:r>
              <w:rPr>
                <w:rFonts w:ascii="Times New Roman" w:hAnsi="Times New Roman" w:cs="Times New Roman"/>
                <w:color w:val="000000" w:themeColor="text1"/>
                <w:sz w:val="28"/>
                <w:szCs w:val="28"/>
              </w:rPr>
              <w:br/>
            </w:r>
            <w:r w:rsidRPr="00E160E8">
              <w:rPr>
                <w:rFonts w:ascii="Times New Roman" w:hAnsi="Times New Roman" w:cs="Times New Roman"/>
                <w:color w:val="000000" w:themeColor="text1"/>
                <w:sz w:val="28"/>
                <w:szCs w:val="28"/>
              </w:rPr>
              <w:t>и жилищно-коммунального хозяйства</w:t>
            </w:r>
          </w:p>
          <w:p w:rsidR="002B211D" w:rsidRPr="00E160E8" w:rsidRDefault="002B211D" w:rsidP="002B211D">
            <w:pPr>
              <w:pStyle w:val="ConsPlusNormal"/>
              <w:jc w:val="center"/>
              <w:rPr>
                <w:rFonts w:ascii="Times New Roman" w:hAnsi="Times New Roman" w:cs="Times New Roman"/>
                <w:color w:val="000000" w:themeColor="text1"/>
                <w:sz w:val="28"/>
                <w:szCs w:val="28"/>
              </w:rPr>
            </w:pPr>
            <w:r w:rsidRPr="00E160E8">
              <w:rPr>
                <w:rFonts w:ascii="Times New Roman" w:hAnsi="Times New Roman" w:cs="Times New Roman"/>
                <w:color w:val="000000" w:themeColor="text1"/>
                <w:sz w:val="28"/>
                <w:szCs w:val="28"/>
              </w:rPr>
              <w:t>Российской Федерации</w:t>
            </w:r>
          </w:p>
          <w:p w:rsidR="002B211D" w:rsidRPr="0021266E" w:rsidRDefault="002B211D" w:rsidP="002B211D">
            <w:pPr>
              <w:pStyle w:val="ConsPlusNormal"/>
              <w:jc w:val="center"/>
              <w:rPr>
                <w:rFonts w:ascii="Times New Roman" w:hAnsi="Times New Roman" w:cs="Times New Roman"/>
                <w:color w:val="000000" w:themeColor="text1"/>
                <w:sz w:val="28"/>
                <w:szCs w:val="28"/>
              </w:rPr>
            </w:pPr>
            <w:r w:rsidRPr="00E160E8">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                     2024 г.</w:t>
            </w:r>
            <w:r w:rsidRPr="00E160E8">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         </w:t>
            </w:r>
          </w:p>
          <w:p w:rsidR="002B211D" w:rsidRDefault="002B211D" w:rsidP="002B211D">
            <w:pPr>
              <w:pStyle w:val="ConsPlusNormal"/>
              <w:jc w:val="center"/>
              <w:rPr>
                <w:rFonts w:ascii="Times New Roman" w:hAnsi="Times New Roman" w:cs="Times New Roman"/>
                <w:color w:val="000000" w:themeColor="text1"/>
                <w:sz w:val="28"/>
                <w:szCs w:val="28"/>
              </w:rPr>
            </w:pPr>
          </w:p>
          <w:p w:rsidR="002B211D" w:rsidRPr="00B51EFA" w:rsidRDefault="002B211D" w:rsidP="002B211D">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Форма</w:t>
            </w:r>
          </w:p>
        </w:tc>
      </w:tr>
    </w:tbl>
    <w:p w:rsidR="002B211D" w:rsidRDefault="002B211D" w:rsidP="002B211D">
      <w:pPr>
        <w:ind w:left="0" w:right="-285"/>
        <w:rPr>
          <w:rFonts w:ascii="Times New Roman" w:hAnsi="Times New Roman" w:cs="Times New Roman"/>
          <w:b/>
          <w:sz w:val="28"/>
          <w:szCs w:val="28"/>
        </w:rPr>
      </w:pPr>
    </w:p>
    <w:p w:rsidR="00AC5B6A" w:rsidRPr="001F3238" w:rsidRDefault="00AC5B6A" w:rsidP="00AC5B6A">
      <w:pPr>
        <w:ind w:right="-285"/>
        <w:jc w:val="center"/>
        <w:rPr>
          <w:rFonts w:ascii="Times New Roman" w:hAnsi="Times New Roman" w:cs="Times New Roman"/>
          <w:b/>
          <w:sz w:val="28"/>
          <w:szCs w:val="28"/>
        </w:rPr>
      </w:pPr>
      <w:r w:rsidRPr="001F3238">
        <w:rPr>
          <w:rFonts w:ascii="Times New Roman" w:hAnsi="Times New Roman" w:cs="Times New Roman"/>
          <w:b/>
          <w:sz w:val="28"/>
          <w:szCs w:val="28"/>
        </w:rPr>
        <w:t>Тест-паспорт объекта капитального строительства</w:t>
      </w:r>
    </w:p>
    <w:p w:rsidR="00AC5B6A" w:rsidRDefault="00AC5B6A" w:rsidP="00AC5B6A">
      <w:pPr>
        <w:ind w:right="-285"/>
        <w:jc w:val="center"/>
        <w:rPr>
          <w:rFonts w:ascii="Times New Roman" w:hAnsi="Times New Roman" w:cs="Times New Roman"/>
          <w:sz w:val="28"/>
          <w:szCs w:val="28"/>
        </w:rPr>
      </w:pPr>
    </w:p>
    <w:tbl>
      <w:tblPr>
        <w:tblW w:w="10065" w:type="dxa"/>
        <w:tblInd w:w="-714" w:type="dxa"/>
        <w:tblLayout w:type="fixed"/>
        <w:tblCellMar>
          <w:top w:w="102" w:type="dxa"/>
          <w:left w:w="62" w:type="dxa"/>
          <w:bottom w:w="102" w:type="dxa"/>
          <w:right w:w="62" w:type="dxa"/>
        </w:tblCellMar>
        <w:tblLook w:val="0000" w:firstRow="0" w:lastRow="0" w:firstColumn="0" w:lastColumn="0" w:noHBand="0" w:noVBand="0"/>
      </w:tblPr>
      <w:tblGrid>
        <w:gridCol w:w="567"/>
        <w:gridCol w:w="6663"/>
        <w:gridCol w:w="2835"/>
      </w:tblGrid>
      <w:tr w:rsidR="00AC5B6A" w:rsidRPr="00E3018E" w:rsidTr="001F3238">
        <w:tc>
          <w:tcPr>
            <w:tcW w:w="10065" w:type="dxa"/>
            <w:gridSpan w:val="3"/>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jc w:val="center"/>
              <w:outlineLvl w:val="1"/>
              <w:rPr>
                <w:rFonts w:ascii="Times New Roman" w:hAnsi="Times New Roman" w:cs="Times New Roman"/>
                <w:sz w:val="28"/>
                <w:szCs w:val="28"/>
              </w:rPr>
            </w:pPr>
            <w:r w:rsidRPr="001F3238">
              <w:rPr>
                <w:rFonts w:ascii="Times New Roman" w:hAnsi="Times New Roman" w:cs="Times New Roman"/>
                <w:sz w:val="28"/>
                <w:szCs w:val="28"/>
              </w:rPr>
              <w:t>Раздел I. Краткая характеристика объекта капитального строительства</w:t>
            </w:r>
          </w:p>
        </w:tc>
      </w:tr>
      <w:tr w:rsidR="00AC5B6A" w:rsidRPr="00E3018E" w:rsidTr="001F3238">
        <w:tc>
          <w:tcPr>
            <w:tcW w:w="567"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r w:rsidRPr="001F3238">
              <w:rPr>
                <w:rFonts w:ascii="Times New Roman" w:hAnsi="Times New Roman" w:cs="Times New Roman"/>
                <w:sz w:val="28"/>
                <w:szCs w:val="28"/>
              </w:rPr>
              <w:t>1.</w:t>
            </w:r>
          </w:p>
        </w:tc>
        <w:tc>
          <w:tcPr>
            <w:tcW w:w="6663" w:type="dxa"/>
            <w:tcBorders>
              <w:top w:val="single" w:sz="4" w:space="0" w:color="auto"/>
              <w:left w:val="single" w:sz="4" w:space="0" w:color="auto"/>
              <w:bottom w:val="single" w:sz="4" w:space="0" w:color="auto"/>
              <w:right w:val="single" w:sz="4" w:space="0" w:color="auto"/>
            </w:tcBorders>
          </w:tcPr>
          <w:p w:rsidR="00AC5B6A" w:rsidRPr="001F3238" w:rsidRDefault="00AC5B6A" w:rsidP="00AC5B6A">
            <w:pPr>
              <w:pStyle w:val="ConsPlusNormal"/>
              <w:jc w:val="both"/>
              <w:rPr>
                <w:rFonts w:ascii="Times New Roman" w:hAnsi="Times New Roman" w:cs="Times New Roman"/>
                <w:sz w:val="28"/>
                <w:szCs w:val="28"/>
              </w:rPr>
            </w:pPr>
            <w:r w:rsidRPr="001F3238">
              <w:rPr>
                <w:rFonts w:ascii="Times New Roman" w:hAnsi="Times New Roman" w:cs="Times New Roman"/>
                <w:sz w:val="28"/>
                <w:szCs w:val="28"/>
              </w:rPr>
              <w:t>Наименование объекта капитального строительства</w:t>
            </w:r>
            <w:r w:rsidRPr="001F3238">
              <w:rPr>
                <w:rStyle w:val="a5"/>
                <w:rFonts w:ascii="Times New Roman" w:hAnsi="Times New Roman" w:cs="Times New Roman"/>
                <w:sz w:val="28"/>
                <w:szCs w:val="28"/>
              </w:rPr>
              <w:endnoteReference w:id="1"/>
            </w:r>
          </w:p>
        </w:tc>
        <w:tc>
          <w:tcPr>
            <w:tcW w:w="2835"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p>
        </w:tc>
      </w:tr>
      <w:tr w:rsidR="00AC5B6A" w:rsidRPr="00E3018E" w:rsidTr="001F3238">
        <w:tc>
          <w:tcPr>
            <w:tcW w:w="567"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r w:rsidRPr="001F3238">
              <w:rPr>
                <w:rFonts w:ascii="Times New Roman" w:hAnsi="Times New Roman" w:cs="Times New Roman"/>
                <w:sz w:val="28"/>
                <w:szCs w:val="28"/>
              </w:rPr>
              <w:t>2.</w:t>
            </w:r>
          </w:p>
        </w:tc>
        <w:tc>
          <w:tcPr>
            <w:tcW w:w="6663"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jc w:val="both"/>
              <w:rPr>
                <w:rFonts w:ascii="Times New Roman" w:hAnsi="Times New Roman" w:cs="Times New Roman"/>
                <w:sz w:val="28"/>
                <w:szCs w:val="28"/>
              </w:rPr>
            </w:pPr>
            <w:r w:rsidRPr="001F3238">
              <w:rPr>
                <w:rFonts w:ascii="Times New Roman" w:hAnsi="Times New Roman" w:cs="Times New Roman"/>
                <w:sz w:val="28"/>
                <w:szCs w:val="28"/>
              </w:rPr>
              <w:t>Предполагаемое место размещения объекта капитального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p>
        </w:tc>
      </w:tr>
      <w:tr w:rsidR="00AC5B6A" w:rsidRPr="00E3018E" w:rsidTr="001F3238">
        <w:tc>
          <w:tcPr>
            <w:tcW w:w="567"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r w:rsidRPr="001F3238">
              <w:rPr>
                <w:rFonts w:ascii="Times New Roman" w:hAnsi="Times New Roman" w:cs="Times New Roman"/>
                <w:sz w:val="28"/>
                <w:szCs w:val="28"/>
              </w:rPr>
              <w:t>3.</w:t>
            </w:r>
          </w:p>
        </w:tc>
        <w:tc>
          <w:tcPr>
            <w:tcW w:w="6663" w:type="dxa"/>
            <w:tcBorders>
              <w:top w:val="single" w:sz="4" w:space="0" w:color="auto"/>
              <w:left w:val="single" w:sz="4" w:space="0" w:color="auto"/>
              <w:bottom w:val="single" w:sz="4" w:space="0" w:color="auto"/>
              <w:right w:val="single" w:sz="4" w:space="0" w:color="auto"/>
            </w:tcBorders>
          </w:tcPr>
          <w:p w:rsidR="00AC5B6A" w:rsidRPr="001F3238" w:rsidRDefault="00AC5B6A" w:rsidP="00AC5B6A">
            <w:pPr>
              <w:pStyle w:val="ConsPlusNormal"/>
              <w:jc w:val="both"/>
              <w:rPr>
                <w:rFonts w:ascii="Times New Roman" w:hAnsi="Times New Roman" w:cs="Times New Roman"/>
                <w:sz w:val="28"/>
                <w:szCs w:val="28"/>
              </w:rPr>
            </w:pPr>
            <w:r w:rsidRPr="001F3238">
              <w:rPr>
                <w:rFonts w:ascii="Times New Roman" w:hAnsi="Times New Roman" w:cs="Times New Roman"/>
                <w:sz w:val="28"/>
                <w:szCs w:val="28"/>
              </w:rPr>
              <w:t>Предполагаемая мощность</w:t>
            </w:r>
            <w:r w:rsidRPr="001F3238">
              <w:rPr>
                <w:rFonts w:ascii="Times New Roman" w:hAnsi="Times New Roman" w:cs="Times New Roman"/>
                <w:sz w:val="28"/>
                <w:szCs w:val="28"/>
                <w:vertAlign w:val="superscript"/>
              </w:rPr>
              <w:t>1</w:t>
            </w:r>
            <w:r w:rsidRPr="001F3238">
              <w:rPr>
                <w:rFonts w:ascii="Times New Roman" w:hAnsi="Times New Roman" w:cs="Times New Roman"/>
                <w:sz w:val="28"/>
                <w:szCs w:val="28"/>
              </w:rPr>
              <w:t xml:space="preserve"> (прирост мощности) объекта капитального строительства, подлежащ</w:t>
            </w:r>
            <w:r w:rsidR="00B50B89">
              <w:rPr>
                <w:rFonts w:ascii="Times New Roman" w:hAnsi="Times New Roman" w:cs="Times New Roman"/>
                <w:sz w:val="28"/>
                <w:szCs w:val="28"/>
              </w:rPr>
              <w:t>его</w:t>
            </w:r>
            <w:r w:rsidRPr="001F3238">
              <w:rPr>
                <w:rFonts w:ascii="Times New Roman" w:hAnsi="Times New Roman" w:cs="Times New Roman"/>
                <w:sz w:val="28"/>
                <w:szCs w:val="28"/>
              </w:rPr>
              <w:t xml:space="preserve"> вводу в эксплуатацию</w:t>
            </w:r>
            <w:r w:rsidRPr="001F3238">
              <w:rPr>
                <w:rStyle w:val="a5"/>
                <w:rFonts w:ascii="Times New Roman" w:hAnsi="Times New Roman" w:cs="Times New Roman"/>
                <w:sz w:val="28"/>
                <w:szCs w:val="28"/>
              </w:rPr>
              <w:endnoteReference w:id="2"/>
            </w:r>
            <w:r w:rsidRPr="001F3238">
              <w:rPr>
                <w:rFonts w:ascii="Times New Roman" w:hAnsi="Times New Roman" w:cs="Times New Roman"/>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p>
        </w:tc>
      </w:tr>
      <w:tr w:rsidR="00AC5B6A" w:rsidRPr="00E3018E" w:rsidTr="001F3238">
        <w:tc>
          <w:tcPr>
            <w:tcW w:w="567"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r w:rsidRPr="001F3238">
              <w:rPr>
                <w:rFonts w:ascii="Times New Roman" w:hAnsi="Times New Roman" w:cs="Times New Roman"/>
                <w:sz w:val="28"/>
                <w:szCs w:val="28"/>
              </w:rPr>
              <w:t>4.</w:t>
            </w:r>
          </w:p>
        </w:tc>
        <w:tc>
          <w:tcPr>
            <w:tcW w:w="6663" w:type="dxa"/>
            <w:tcBorders>
              <w:top w:val="single" w:sz="4" w:space="0" w:color="auto"/>
              <w:left w:val="single" w:sz="4" w:space="0" w:color="auto"/>
              <w:bottom w:val="single" w:sz="4" w:space="0" w:color="auto"/>
              <w:right w:val="single" w:sz="4" w:space="0" w:color="auto"/>
            </w:tcBorders>
          </w:tcPr>
          <w:p w:rsidR="00AC5B6A" w:rsidRPr="001F3238" w:rsidRDefault="00AC5B6A" w:rsidP="00AC5B6A">
            <w:pPr>
              <w:pStyle w:val="ConsPlusNormal"/>
              <w:jc w:val="both"/>
              <w:rPr>
                <w:rFonts w:ascii="Times New Roman" w:hAnsi="Times New Roman" w:cs="Times New Roman"/>
                <w:sz w:val="28"/>
                <w:szCs w:val="28"/>
              </w:rPr>
            </w:pPr>
            <w:r w:rsidRPr="001F3238">
              <w:rPr>
                <w:rFonts w:ascii="Times New Roman" w:hAnsi="Times New Roman" w:cs="Times New Roman"/>
                <w:sz w:val="28"/>
                <w:szCs w:val="28"/>
              </w:rPr>
              <w:t>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w:t>
            </w:r>
            <w:r w:rsidRPr="001F3238">
              <w:rPr>
                <w:rFonts w:ascii="Times New Roman" w:hAnsi="Times New Roman" w:cs="Times New Roman"/>
                <w:sz w:val="28"/>
                <w:szCs w:val="28"/>
                <w:vertAlign w:val="superscript"/>
              </w:rPr>
              <w:t>1</w:t>
            </w:r>
            <w:r w:rsidRPr="001F3238">
              <w:rPr>
                <w:rFonts w:ascii="Times New Roman" w:hAnsi="Times New Roman" w:cs="Times New Roman"/>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p>
        </w:tc>
      </w:tr>
      <w:tr w:rsidR="00AC5B6A" w:rsidRPr="00E3018E" w:rsidTr="001F3238">
        <w:tc>
          <w:tcPr>
            <w:tcW w:w="567"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r w:rsidRPr="001F3238">
              <w:rPr>
                <w:rFonts w:ascii="Times New Roman" w:hAnsi="Times New Roman" w:cs="Times New Roman"/>
                <w:sz w:val="28"/>
                <w:szCs w:val="28"/>
              </w:rPr>
              <w:t>5.</w:t>
            </w:r>
          </w:p>
        </w:tc>
        <w:tc>
          <w:tcPr>
            <w:tcW w:w="6663"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jc w:val="both"/>
              <w:rPr>
                <w:rFonts w:ascii="Times New Roman" w:hAnsi="Times New Roman" w:cs="Times New Roman"/>
                <w:sz w:val="28"/>
                <w:szCs w:val="28"/>
              </w:rPr>
            </w:pPr>
            <w:r w:rsidRPr="001F3238">
              <w:rPr>
                <w:rFonts w:ascii="Times New Roman" w:hAnsi="Times New Roman" w:cs="Times New Roman"/>
                <w:sz w:val="28"/>
                <w:szCs w:val="28"/>
              </w:rPr>
              <w:t>Ожидаемая предполагаемая (предельная) стоимость объекта капитального строительства, рассчитанная в ценах соответствующих лет, млн. рублей</w:t>
            </w:r>
          </w:p>
        </w:tc>
        <w:tc>
          <w:tcPr>
            <w:tcW w:w="2835"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p>
        </w:tc>
      </w:tr>
      <w:tr w:rsidR="00AC5B6A" w:rsidRPr="00E3018E" w:rsidTr="001F3238">
        <w:tc>
          <w:tcPr>
            <w:tcW w:w="567"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r w:rsidRPr="001F3238">
              <w:rPr>
                <w:rFonts w:ascii="Times New Roman" w:hAnsi="Times New Roman" w:cs="Times New Roman"/>
                <w:sz w:val="28"/>
                <w:szCs w:val="28"/>
              </w:rPr>
              <w:t>6.</w:t>
            </w:r>
          </w:p>
        </w:tc>
        <w:tc>
          <w:tcPr>
            <w:tcW w:w="6663"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jc w:val="both"/>
              <w:rPr>
                <w:rFonts w:ascii="Times New Roman" w:hAnsi="Times New Roman" w:cs="Times New Roman"/>
                <w:sz w:val="28"/>
                <w:szCs w:val="28"/>
              </w:rPr>
            </w:pPr>
            <w:r w:rsidRPr="001F3238">
              <w:rPr>
                <w:rFonts w:ascii="Times New Roman" w:hAnsi="Times New Roman" w:cs="Times New Roman"/>
                <w:sz w:val="28"/>
                <w:szCs w:val="28"/>
              </w:rPr>
              <w:t>Ожидаемые сроки начала и окончания строительства (реконструкции, в том числе с элементами реставрации, технического перевооружения) объекта капитального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p>
        </w:tc>
      </w:tr>
      <w:tr w:rsidR="00AC5B6A" w:rsidRPr="00E3018E" w:rsidTr="001F3238">
        <w:tc>
          <w:tcPr>
            <w:tcW w:w="567"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r w:rsidRPr="001F3238">
              <w:rPr>
                <w:rFonts w:ascii="Times New Roman" w:hAnsi="Times New Roman" w:cs="Times New Roman"/>
                <w:sz w:val="28"/>
                <w:szCs w:val="28"/>
              </w:rPr>
              <w:t>7.</w:t>
            </w:r>
          </w:p>
        </w:tc>
        <w:tc>
          <w:tcPr>
            <w:tcW w:w="6663" w:type="dxa"/>
            <w:tcBorders>
              <w:top w:val="single" w:sz="4" w:space="0" w:color="auto"/>
              <w:left w:val="single" w:sz="4" w:space="0" w:color="auto"/>
              <w:bottom w:val="single" w:sz="4" w:space="0" w:color="auto"/>
              <w:right w:val="single" w:sz="4" w:space="0" w:color="auto"/>
            </w:tcBorders>
          </w:tcPr>
          <w:p w:rsidR="00AC5B6A" w:rsidRPr="001F3238" w:rsidRDefault="00AC5B6A" w:rsidP="00AC5B6A">
            <w:pPr>
              <w:pStyle w:val="ConsPlusNormal"/>
              <w:jc w:val="both"/>
              <w:rPr>
                <w:rFonts w:ascii="Times New Roman" w:hAnsi="Times New Roman" w:cs="Times New Roman"/>
                <w:sz w:val="28"/>
                <w:szCs w:val="28"/>
              </w:rPr>
            </w:pPr>
            <w:r w:rsidRPr="001F3238">
              <w:rPr>
                <w:rFonts w:ascii="Times New Roman" w:hAnsi="Times New Roman" w:cs="Times New Roman"/>
                <w:sz w:val="28"/>
                <w:szCs w:val="28"/>
              </w:rPr>
              <w:t>Наименование предполагаемого главного распорядителя средств федерального бюджета</w:t>
            </w:r>
            <w:r w:rsidRPr="001F3238">
              <w:rPr>
                <w:rFonts w:ascii="Times New Roman" w:hAnsi="Times New Roman" w:cs="Times New Roman"/>
                <w:sz w:val="28"/>
                <w:szCs w:val="28"/>
                <w:vertAlign w:val="superscript"/>
              </w:rPr>
              <w:t>1</w:t>
            </w:r>
            <w:r w:rsidRPr="001F3238">
              <w:rPr>
                <w:rFonts w:ascii="Times New Roman" w:hAnsi="Times New Roman" w:cs="Times New Roman"/>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p>
        </w:tc>
      </w:tr>
      <w:tr w:rsidR="00AC5B6A" w:rsidRPr="00E3018E" w:rsidTr="001F3238">
        <w:tc>
          <w:tcPr>
            <w:tcW w:w="567"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r w:rsidRPr="001F3238">
              <w:rPr>
                <w:rFonts w:ascii="Times New Roman" w:hAnsi="Times New Roman" w:cs="Times New Roman"/>
                <w:sz w:val="28"/>
                <w:szCs w:val="28"/>
              </w:rPr>
              <w:t>8.</w:t>
            </w:r>
          </w:p>
        </w:tc>
        <w:tc>
          <w:tcPr>
            <w:tcW w:w="6663" w:type="dxa"/>
            <w:tcBorders>
              <w:top w:val="single" w:sz="4" w:space="0" w:color="auto"/>
              <w:left w:val="single" w:sz="4" w:space="0" w:color="auto"/>
              <w:bottom w:val="single" w:sz="4" w:space="0" w:color="auto"/>
              <w:right w:val="single" w:sz="4" w:space="0" w:color="auto"/>
            </w:tcBorders>
          </w:tcPr>
          <w:p w:rsidR="00AC5B6A" w:rsidRPr="001F3238" w:rsidRDefault="00AC5B6A" w:rsidP="00AC5B6A">
            <w:pPr>
              <w:pStyle w:val="ConsPlusNormal"/>
              <w:jc w:val="both"/>
              <w:rPr>
                <w:rFonts w:ascii="Times New Roman" w:hAnsi="Times New Roman" w:cs="Times New Roman"/>
                <w:sz w:val="28"/>
                <w:szCs w:val="28"/>
              </w:rPr>
            </w:pPr>
            <w:r w:rsidRPr="001F3238">
              <w:rPr>
                <w:rFonts w:ascii="Times New Roman" w:hAnsi="Times New Roman" w:cs="Times New Roman"/>
                <w:sz w:val="28"/>
                <w:szCs w:val="28"/>
              </w:rPr>
              <w:t xml:space="preserve">Наименование предполагаемого государственного заказчика (в случае заключения государственного контракта), предполагаемого заказчика (полное и (при наличии) сокращенное наименование юридического лица, организационно-правовая форма юридического лица, место нахождения и адрес юридического лица, </w:t>
            </w:r>
            <w:r w:rsidRPr="001F3238">
              <w:rPr>
                <w:rFonts w:ascii="Times New Roman" w:hAnsi="Times New Roman" w:cs="Times New Roman"/>
                <w:sz w:val="28"/>
                <w:szCs w:val="28"/>
              </w:rPr>
              <w:lastRenderedPageBreak/>
              <w:t>должность, фамилия, имя, отчество (при наличии) руководителя юридического лица)</w:t>
            </w:r>
            <w:r w:rsidRPr="001F3238">
              <w:rPr>
                <w:rFonts w:ascii="Times New Roman" w:hAnsi="Times New Roman" w:cs="Times New Roman"/>
                <w:sz w:val="28"/>
                <w:szCs w:val="28"/>
                <w:vertAlign w:val="superscript"/>
              </w:rPr>
              <w:t>1</w:t>
            </w:r>
            <w:r w:rsidRPr="001F3238">
              <w:rPr>
                <w:rFonts w:ascii="Times New Roman" w:hAnsi="Times New Roman" w:cs="Times New Roman"/>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p>
        </w:tc>
      </w:tr>
      <w:tr w:rsidR="00AC5B6A" w:rsidRPr="00E3018E" w:rsidTr="001F3238">
        <w:tc>
          <w:tcPr>
            <w:tcW w:w="567"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r w:rsidRPr="001F3238">
              <w:rPr>
                <w:rFonts w:ascii="Times New Roman" w:hAnsi="Times New Roman" w:cs="Times New Roman"/>
                <w:sz w:val="28"/>
                <w:szCs w:val="28"/>
              </w:rPr>
              <w:t>9.</w:t>
            </w:r>
          </w:p>
        </w:tc>
        <w:tc>
          <w:tcPr>
            <w:tcW w:w="6663"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jc w:val="both"/>
              <w:rPr>
                <w:rFonts w:ascii="Times New Roman" w:hAnsi="Times New Roman" w:cs="Times New Roman"/>
                <w:sz w:val="28"/>
                <w:szCs w:val="28"/>
              </w:rPr>
            </w:pPr>
            <w:r w:rsidRPr="001F3238">
              <w:rPr>
                <w:rFonts w:ascii="Times New Roman" w:hAnsi="Times New Roman" w:cs="Times New Roman"/>
                <w:sz w:val="28"/>
                <w:szCs w:val="28"/>
              </w:rPr>
              <w:t xml:space="preserve">Наименование государственной программы Российской Федерации (в случае если </w:t>
            </w:r>
            <w:r w:rsidR="00B50B89">
              <w:rPr>
                <w:rFonts w:ascii="Times New Roman" w:hAnsi="Times New Roman" w:cs="Times New Roman"/>
                <w:sz w:val="28"/>
                <w:szCs w:val="28"/>
              </w:rPr>
              <w:t xml:space="preserve"> строительство,</w:t>
            </w:r>
            <w:r w:rsidR="00B50B89">
              <w:t xml:space="preserve"> </w:t>
            </w:r>
            <w:r w:rsidR="00B50B89" w:rsidRPr="00B50B89">
              <w:rPr>
                <w:rFonts w:ascii="Times New Roman" w:hAnsi="Times New Roman" w:cs="Times New Roman"/>
                <w:sz w:val="28"/>
                <w:szCs w:val="28"/>
              </w:rPr>
              <w:t>реконструкция, в том числе с элементами реставраци</w:t>
            </w:r>
            <w:r w:rsidR="00B50B89">
              <w:rPr>
                <w:rFonts w:ascii="Times New Roman" w:hAnsi="Times New Roman" w:cs="Times New Roman"/>
                <w:sz w:val="28"/>
                <w:szCs w:val="28"/>
              </w:rPr>
              <w:t xml:space="preserve">и, техническое перевооружение </w:t>
            </w:r>
            <w:r w:rsidRPr="001F3238">
              <w:rPr>
                <w:rFonts w:ascii="Times New Roman" w:hAnsi="Times New Roman" w:cs="Times New Roman"/>
                <w:sz w:val="28"/>
                <w:szCs w:val="28"/>
              </w:rPr>
              <w:t xml:space="preserve"> объекта капитального строительства планируется в рамках государственной программы Российской Федерации) или указание на направление деятельности, не входящее в государственные программы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p>
        </w:tc>
      </w:tr>
      <w:tr w:rsidR="00AC5B6A" w:rsidRPr="00E3018E" w:rsidTr="001F3238">
        <w:tc>
          <w:tcPr>
            <w:tcW w:w="567"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r w:rsidRPr="001F3238">
              <w:rPr>
                <w:rFonts w:ascii="Times New Roman" w:hAnsi="Times New Roman" w:cs="Times New Roman"/>
                <w:sz w:val="28"/>
                <w:szCs w:val="28"/>
              </w:rPr>
              <w:t>10.</w:t>
            </w:r>
          </w:p>
        </w:tc>
        <w:tc>
          <w:tcPr>
            <w:tcW w:w="6663"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jc w:val="both"/>
              <w:rPr>
                <w:rFonts w:ascii="Times New Roman" w:hAnsi="Times New Roman" w:cs="Times New Roman"/>
                <w:sz w:val="28"/>
                <w:szCs w:val="28"/>
              </w:rPr>
            </w:pPr>
            <w:r w:rsidRPr="001F3238">
              <w:rPr>
                <w:rFonts w:ascii="Times New Roman" w:hAnsi="Times New Roman" w:cs="Times New Roman"/>
                <w:sz w:val="28"/>
                <w:szCs w:val="28"/>
              </w:rPr>
              <w:t>Наименование национального (федерального) проекта (в отношении объекта капитального строительства, финансовое обеспечение которого планируется в рамках национального (федерального) проекта)</w:t>
            </w:r>
          </w:p>
        </w:tc>
        <w:tc>
          <w:tcPr>
            <w:tcW w:w="2835"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p>
        </w:tc>
      </w:tr>
      <w:tr w:rsidR="00AC5B6A" w:rsidRPr="00E3018E" w:rsidTr="001F3238">
        <w:tc>
          <w:tcPr>
            <w:tcW w:w="567"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r w:rsidRPr="001F3238">
              <w:rPr>
                <w:rFonts w:ascii="Times New Roman" w:hAnsi="Times New Roman" w:cs="Times New Roman"/>
                <w:sz w:val="28"/>
                <w:szCs w:val="28"/>
              </w:rPr>
              <w:t>11.</w:t>
            </w:r>
          </w:p>
        </w:tc>
        <w:tc>
          <w:tcPr>
            <w:tcW w:w="6663"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jc w:val="both"/>
              <w:rPr>
                <w:rFonts w:ascii="Times New Roman" w:hAnsi="Times New Roman" w:cs="Times New Roman"/>
                <w:sz w:val="28"/>
                <w:szCs w:val="28"/>
              </w:rPr>
            </w:pPr>
            <w:r w:rsidRPr="001F3238">
              <w:rPr>
                <w:rFonts w:ascii="Times New Roman" w:hAnsi="Times New Roman" w:cs="Times New Roman"/>
                <w:sz w:val="28"/>
                <w:szCs w:val="28"/>
              </w:rPr>
              <w:t>Наименование федеральной целевой программы (подпрограммы) (в отношении объекта капитального строительства, включенного в программу (проект программы)</w:t>
            </w:r>
          </w:p>
        </w:tc>
        <w:tc>
          <w:tcPr>
            <w:tcW w:w="2835"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p>
        </w:tc>
      </w:tr>
      <w:tr w:rsidR="00AC5B6A" w:rsidRPr="00E3018E" w:rsidTr="001F3238">
        <w:tc>
          <w:tcPr>
            <w:tcW w:w="10065" w:type="dxa"/>
            <w:gridSpan w:val="3"/>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jc w:val="center"/>
              <w:outlineLvl w:val="1"/>
              <w:rPr>
                <w:rFonts w:ascii="Times New Roman" w:hAnsi="Times New Roman" w:cs="Times New Roman"/>
                <w:sz w:val="28"/>
                <w:szCs w:val="28"/>
              </w:rPr>
            </w:pPr>
            <w:r w:rsidRPr="001F3238">
              <w:rPr>
                <w:rFonts w:ascii="Times New Roman" w:hAnsi="Times New Roman" w:cs="Times New Roman"/>
                <w:sz w:val="28"/>
                <w:szCs w:val="28"/>
              </w:rPr>
              <w:t>Раздел II. Цель создания объекта капитального строительства и обоснование необходимости его создания</w:t>
            </w:r>
          </w:p>
        </w:tc>
      </w:tr>
      <w:tr w:rsidR="00AC5B6A" w:rsidRPr="00E3018E" w:rsidTr="001F3238">
        <w:tc>
          <w:tcPr>
            <w:tcW w:w="567"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r w:rsidRPr="001F3238">
              <w:rPr>
                <w:rFonts w:ascii="Times New Roman" w:hAnsi="Times New Roman" w:cs="Times New Roman"/>
                <w:sz w:val="28"/>
                <w:szCs w:val="28"/>
              </w:rPr>
              <w:t>12.</w:t>
            </w:r>
          </w:p>
        </w:tc>
        <w:tc>
          <w:tcPr>
            <w:tcW w:w="6663"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jc w:val="both"/>
              <w:rPr>
                <w:rFonts w:ascii="Times New Roman" w:hAnsi="Times New Roman" w:cs="Times New Roman"/>
                <w:sz w:val="28"/>
                <w:szCs w:val="28"/>
              </w:rPr>
            </w:pPr>
            <w:r w:rsidRPr="001F3238">
              <w:rPr>
                <w:rFonts w:ascii="Times New Roman" w:hAnsi="Times New Roman" w:cs="Times New Roman"/>
                <w:sz w:val="28"/>
                <w:szCs w:val="28"/>
              </w:rPr>
              <w:t xml:space="preserve">Цель  </w:t>
            </w:r>
            <w:r w:rsidR="00B03199">
              <w:rPr>
                <w:rFonts w:ascii="Times New Roman" w:hAnsi="Times New Roman" w:cs="Times New Roman"/>
                <w:sz w:val="28"/>
                <w:szCs w:val="28"/>
              </w:rPr>
              <w:t>строительства, реконструкции</w:t>
            </w:r>
            <w:r w:rsidR="00B03199" w:rsidRPr="00B03199">
              <w:rPr>
                <w:rFonts w:ascii="Times New Roman" w:hAnsi="Times New Roman" w:cs="Times New Roman"/>
                <w:sz w:val="28"/>
                <w:szCs w:val="28"/>
              </w:rPr>
              <w:t>, в том числе с элементами реставраци</w:t>
            </w:r>
            <w:r w:rsidR="00B03199">
              <w:rPr>
                <w:rFonts w:ascii="Times New Roman" w:hAnsi="Times New Roman" w:cs="Times New Roman"/>
                <w:sz w:val="28"/>
                <w:szCs w:val="28"/>
              </w:rPr>
              <w:t>и, технического перевооружения</w:t>
            </w:r>
            <w:r w:rsidR="00B03199" w:rsidRPr="00B03199">
              <w:rPr>
                <w:rFonts w:ascii="Times New Roman" w:hAnsi="Times New Roman" w:cs="Times New Roman"/>
                <w:sz w:val="28"/>
                <w:szCs w:val="28"/>
              </w:rPr>
              <w:t xml:space="preserve"> </w:t>
            </w:r>
            <w:r w:rsidRPr="001F3238">
              <w:rPr>
                <w:rFonts w:ascii="Times New Roman" w:hAnsi="Times New Roman" w:cs="Times New Roman"/>
                <w:sz w:val="28"/>
                <w:szCs w:val="28"/>
              </w:rPr>
              <w:t>объекта капитального строительства с определением количественного показателя (показателей) результатов строительства (реконструкции) объекта капитального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p>
        </w:tc>
      </w:tr>
      <w:tr w:rsidR="00AC5B6A" w:rsidRPr="00E3018E" w:rsidTr="001F3238">
        <w:tc>
          <w:tcPr>
            <w:tcW w:w="567"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r w:rsidRPr="001F3238">
              <w:rPr>
                <w:rFonts w:ascii="Times New Roman" w:hAnsi="Times New Roman" w:cs="Times New Roman"/>
                <w:sz w:val="28"/>
                <w:szCs w:val="28"/>
              </w:rPr>
              <w:t>13.</w:t>
            </w:r>
          </w:p>
        </w:tc>
        <w:tc>
          <w:tcPr>
            <w:tcW w:w="6663" w:type="dxa"/>
            <w:tcBorders>
              <w:top w:val="single" w:sz="4" w:space="0" w:color="auto"/>
              <w:left w:val="single" w:sz="4" w:space="0" w:color="auto"/>
              <w:bottom w:val="single" w:sz="4" w:space="0" w:color="auto"/>
              <w:right w:val="single" w:sz="4" w:space="0" w:color="auto"/>
            </w:tcBorders>
          </w:tcPr>
          <w:p w:rsidR="00AC5B6A" w:rsidRPr="001F3238" w:rsidRDefault="00AC5B6A" w:rsidP="00C3034E">
            <w:pPr>
              <w:pStyle w:val="ConsPlusNormal"/>
              <w:jc w:val="both"/>
              <w:rPr>
                <w:rFonts w:ascii="Times New Roman" w:hAnsi="Times New Roman" w:cs="Times New Roman"/>
                <w:sz w:val="28"/>
                <w:szCs w:val="28"/>
              </w:rPr>
            </w:pPr>
            <w:r w:rsidRPr="001F3238">
              <w:rPr>
                <w:rFonts w:ascii="Times New Roman" w:hAnsi="Times New Roman" w:cs="Times New Roman"/>
                <w:sz w:val="28"/>
                <w:szCs w:val="28"/>
              </w:rPr>
              <w:t>Соответствие</w:t>
            </w:r>
            <w:r w:rsidR="00777964" w:rsidRPr="001F3238">
              <w:rPr>
                <w:rStyle w:val="a5"/>
                <w:rFonts w:ascii="Times New Roman" w:hAnsi="Times New Roman" w:cs="Times New Roman"/>
                <w:sz w:val="28"/>
                <w:szCs w:val="28"/>
              </w:rPr>
              <w:endnoteReference w:id="3"/>
            </w:r>
            <w:r w:rsidRPr="001F3238">
              <w:rPr>
                <w:rFonts w:ascii="Times New Roman" w:hAnsi="Times New Roman" w:cs="Times New Roman"/>
                <w:sz w:val="28"/>
                <w:szCs w:val="28"/>
              </w:rPr>
              <w:t xml:space="preserve"> цели создания объекта капитального строительства целям и задачам, определенным в </w:t>
            </w:r>
            <w:r w:rsidR="00C3034E">
              <w:rPr>
                <w:rFonts w:ascii="Times New Roman" w:hAnsi="Times New Roman" w:cs="Times New Roman"/>
                <w:sz w:val="28"/>
                <w:szCs w:val="28"/>
              </w:rPr>
              <w:t>стратегии</w:t>
            </w:r>
            <w:r w:rsidR="00C3034E" w:rsidRPr="001F3238">
              <w:rPr>
                <w:rFonts w:ascii="Times New Roman" w:hAnsi="Times New Roman" w:cs="Times New Roman"/>
                <w:sz w:val="28"/>
                <w:szCs w:val="28"/>
              </w:rPr>
              <w:t xml:space="preserve"> </w:t>
            </w:r>
            <w:r w:rsidRPr="001F3238">
              <w:rPr>
                <w:rFonts w:ascii="Times New Roman" w:hAnsi="Times New Roman" w:cs="Times New Roman"/>
                <w:sz w:val="28"/>
                <w:szCs w:val="28"/>
              </w:rPr>
              <w:t>социально-экономического развития Российской Федерации, государственной программе вооружения, а также приоритетам и целям, определенным в отраслевых доктринах, концепциях и стратегиях развития на среднесрочный и долгосрочный периоды, документах территориального планирования Российской Федерации, - приводятся наименование документа, приоритет и цель, которым соответствует цель создания объекта капитального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p>
        </w:tc>
      </w:tr>
      <w:tr w:rsidR="00AC5B6A" w:rsidRPr="00E3018E" w:rsidTr="001F3238">
        <w:tc>
          <w:tcPr>
            <w:tcW w:w="567"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r w:rsidRPr="001F3238">
              <w:rPr>
                <w:rFonts w:ascii="Times New Roman" w:hAnsi="Times New Roman" w:cs="Times New Roman"/>
                <w:sz w:val="28"/>
                <w:szCs w:val="28"/>
              </w:rPr>
              <w:t>14.</w:t>
            </w:r>
          </w:p>
        </w:tc>
        <w:tc>
          <w:tcPr>
            <w:tcW w:w="6663" w:type="dxa"/>
            <w:tcBorders>
              <w:top w:val="single" w:sz="4" w:space="0" w:color="auto"/>
              <w:left w:val="single" w:sz="4" w:space="0" w:color="auto"/>
              <w:bottom w:val="single" w:sz="4" w:space="0" w:color="auto"/>
              <w:right w:val="single" w:sz="4" w:space="0" w:color="auto"/>
            </w:tcBorders>
          </w:tcPr>
          <w:p w:rsidR="00AC5B6A" w:rsidRPr="001F3238" w:rsidRDefault="00AC5B6A" w:rsidP="00AC5B6A">
            <w:pPr>
              <w:pStyle w:val="ConsPlusNormal"/>
              <w:jc w:val="both"/>
              <w:rPr>
                <w:rFonts w:ascii="Times New Roman" w:hAnsi="Times New Roman" w:cs="Times New Roman"/>
                <w:sz w:val="28"/>
                <w:szCs w:val="28"/>
              </w:rPr>
            </w:pPr>
            <w:r w:rsidRPr="001F3238">
              <w:rPr>
                <w:rFonts w:ascii="Times New Roman" w:hAnsi="Times New Roman" w:cs="Times New Roman"/>
                <w:sz w:val="28"/>
                <w:szCs w:val="28"/>
              </w:rPr>
              <w:t>Соответствие</w:t>
            </w:r>
            <w:r w:rsidR="00777964" w:rsidRPr="001F3238">
              <w:rPr>
                <w:rFonts w:ascii="Times New Roman" w:hAnsi="Times New Roman" w:cs="Times New Roman"/>
                <w:sz w:val="28"/>
                <w:szCs w:val="28"/>
                <w:vertAlign w:val="superscript"/>
              </w:rPr>
              <w:t>3</w:t>
            </w:r>
            <w:r w:rsidRPr="001F3238">
              <w:rPr>
                <w:rFonts w:ascii="Times New Roman" w:hAnsi="Times New Roman" w:cs="Times New Roman"/>
                <w:sz w:val="28"/>
                <w:szCs w:val="28"/>
              </w:rPr>
              <w:t xml:space="preserve"> цели создания объекта капитального </w:t>
            </w:r>
            <w:r w:rsidRPr="001F3238">
              <w:rPr>
                <w:rFonts w:ascii="Times New Roman" w:hAnsi="Times New Roman" w:cs="Times New Roman"/>
                <w:sz w:val="28"/>
                <w:szCs w:val="28"/>
              </w:rPr>
              <w:lastRenderedPageBreak/>
              <w:t>строительства целям и задачам, определенным в государственных программах Российской Федерации (если создание объекта капитального строительства планируется в рамках государственной программы Российской Федерации), - приводятся наименование документа, цель и задача, которым соответствует цель создания объекта капитального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p>
        </w:tc>
      </w:tr>
      <w:tr w:rsidR="00AC5B6A" w:rsidRPr="00E3018E" w:rsidTr="001F3238">
        <w:tc>
          <w:tcPr>
            <w:tcW w:w="567"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r w:rsidRPr="001F3238">
              <w:rPr>
                <w:rFonts w:ascii="Times New Roman" w:hAnsi="Times New Roman" w:cs="Times New Roman"/>
                <w:sz w:val="28"/>
                <w:szCs w:val="28"/>
              </w:rPr>
              <w:t>15.</w:t>
            </w:r>
          </w:p>
        </w:tc>
        <w:tc>
          <w:tcPr>
            <w:tcW w:w="6663" w:type="dxa"/>
            <w:tcBorders>
              <w:top w:val="single" w:sz="4" w:space="0" w:color="auto"/>
              <w:left w:val="single" w:sz="4" w:space="0" w:color="auto"/>
              <w:bottom w:val="single" w:sz="4" w:space="0" w:color="auto"/>
              <w:right w:val="single" w:sz="4" w:space="0" w:color="auto"/>
            </w:tcBorders>
          </w:tcPr>
          <w:p w:rsidR="00AC5B6A" w:rsidRPr="001F3238" w:rsidRDefault="00AC5B6A" w:rsidP="00AC5B6A">
            <w:pPr>
              <w:pStyle w:val="ConsPlusNormal"/>
              <w:jc w:val="both"/>
              <w:rPr>
                <w:rFonts w:ascii="Times New Roman" w:hAnsi="Times New Roman" w:cs="Times New Roman"/>
                <w:sz w:val="28"/>
                <w:szCs w:val="28"/>
              </w:rPr>
            </w:pPr>
            <w:r w:rsidRPr="001F3238">
              <w:rPr>
                <w:rFonts w:ascii="Times New Roman" w:hAnsi="Times New Roman" w:cs="Times New Roman"/>
                <w:sz w:val="28"/>
                <w:szCs w:val="28"/>
              </w:rPr>
              <w:t>Соответствие</w:t>
            </w:r>
            <w:r w:rsidR="00777964" w:rsidRPr="001F3238">
              <w:rPr>
                <w:rFonts w:ascii="Times New Roman" w:hAnsi="Times New Roman" w:cs="Times New Roman"/>
                <w:sz w:val="28"/>
                <w:szCs w:val="28"/>
                <w:vertAlign w:val="superscript"/>
              </w:rPr>
              <w:t>3</w:t>
            </w:r>
            <w:r w:rsidRPr="001F3238">
              <w:rPr>
                <w:rFonts w:ascii="Times New Roman" w:hAnsi="Times New Roman" w:cs="Times New Roman"/>
                <w:sz w:val="28"/>
                <w:szCs w:val="28"/>
              </w:rPr>
              <w:t xml:space="preserve"> цели создания объекта капитального строительства целям и задачам, определенным в национальных (федеральных) проектах (если создание объекта капитального строительства планируется в рамках национального (федерального) проекта) - приводятся наименование документа, цель и задача, которым соответствует цель создания объекта капитального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p>
        </w:tc>
      </w:tr>
      <w:tr w:rsidR="00AC5B6A" w:rsidRPr="00E3018E" w:rsidTr="001F3238">
        <w:tc>
          <w:tcPr>
            <w:tcW w:w="567"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r w:rsidRPr="001F3238">
              <w:rPr>
                <w:rFonts w:ascii="Times New Roman" w:hAnsi="Times New Roman" w:cs="Times New Roman"/>
                <w:sz w:val="28"/>
                <w:szCs w:val="28"/>
              </w:rPr>
              <w:t>16.</w:t>
            </w:r>
          </w:p>
        </w:tc>
        <w:tc>
          <w:tcPr>
            <w:tcW w:w="6663" w:type="dxa"/>
            <w:tcBorders>
              <w:top w:val="single" w:sz="4" w:space="0" w:color="auto"/>
              <w:left w:val="single" w:sz="4" w:space="0" w:color="auto"/>
              <w:bottom w:val="single" w:sz="4" w:space="0" w:color="auto"/>
              <w:right w:val="single" w:sz="4" w:space="0" w:color="auto"/>
            </w:tcBorders>
          </w:tcPr>
          <w:p w:rsidR="00AC5B6A" w:rsidRPr="001F3238" w:rsidRDefault="00AC5B6A" w:rsidP="001C4F43">
            <w:pPr>
              <w:pStyle w:val="ConsPlusNormal"/>
              <w:jc w:val="both"/>
              <w:rPr>
                <w:rFonts w:ascii="Times New Roman" w:hAnsi="Times New Roman" w:cs="Times New Roman"/>
                <w:sz w:val="28"/>
                <w:szCs w:val="28"/>
              </w:rPr>
            </w:pPr>
            <w:r w:rsidRPr="001F3238">
              <w:rPr>
                <w:rFonts w:ascii="Times New Roman" w:hAnsi="Times New Roman" w:cs="Times New Roman"/>
                <w:sz w:val="28"/>
                <w:szCs w:val="28"/>
              </w:rPr>
              <w:t>Комплексный подход к реализации конкретной проблемы при создании объекта капитального строительства во взаимосвязи с мероприятиями, реализуемыми в рамках федеральных целевых программ, ведомственных целевых программ и региональных программ, - приводятся цели, задачи, конкретные программные мероприятия федеральной целевой программы, региональной и муниципальной целевой программы, реализуемой за счет средств бюджета субъекта Российской Федерации (местных бюджетов) (с указанием наименования программы, даты ее утверждения или реквизитов соответствующих решений высших исполнительных органов субъектов Российской Федерации (органов местного самоуправления), достижение и реализацию которых обеспечивает создание объекта капитального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p>
        </w:tc>
      </w:tr>
      <w:tr w:rsidR="00AC5B6A" w:rsidRPr="00E3018E" w:rsidTr="001F3238">
        <w:tc>
          <w:tcPr>
            <w:tcW w:w="567"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r w:rsidRPr="001F3238">
              <w:rPr>
                <w:rFonts w:ascii="Times New Roman" w:hAnsi="Times New Roman" w:cs="Times New Roman"/>
                <w:sz w:val="28"/>
                <w:szCs w:val="28"/>
              </w:rPr>
              <w:t>17.</w:t>
            </w:r>
          </w:p>
        </w:tc>
        <w:tc>
          <w:tcPr>
            <w:tcW w:w="6663"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jc w:val="both"/>
              <w:rPr>
                <w:rFonts w:ascii="Times New Roman" w:hAnsi="Times New Roman" w:cs="Times New Roman"/>
                <w:sz w:val="28"/>
                <w:szCs w:val="28"/>
              </w:rPr>
            </w:pPr>
            <w:r w:rsidRPr="001F3238">
              <w:rPr>
                <w:rFonts w:ascii="Times New Roman" w:hAnsi="Times New Roman" w:cs="Times New Roman"/>
                <w:sz w:val="28"/>
                <w:szCs w:val="28"/>
              </w:rPr>
              <w:t xml:space="preserve">Влияние </w:t>
            </w:r>
            <w:r w:rsidR="00B03199">
              <w:rPr>
                <w:rFonts w:ascii="Times New Roman" w:hAnsi="Times New Roman" w:cs="Times New Roman"/>
                <w:sz w:val="28"/>
                <w:szCs w:val="28"/>
              </w:rPr>
              <w:t xml:space="preserve"> строительства, реконструкции</w:t>
            </w:r>
            <w:r w:rsidR="00B03199" w:rsidRPr="00B03199">
              <w:rPr>
                <w:rFonts w:ascii="Times New Roman" w:hAnsi="Times New Roman" w:cs="Times New Roman"/>
                <w:sz w:val="28"/>
                <w:szCs w:val="28"/>
              </w:rPr>
              <w:t>, в том числе с элементами реставрац</w:t>
            </w:r>
            <w:r w:rsidR="00B03199">
              <w:rPr>
                <w:rFonts w:ascii="Times New Roman" w:hAnsi="Times New Roman" w:cs="Times New Roman"/>
                <w:sz w:val="28"/>
                <w:szCs w:val="28"/>
              </w:rPr>
              <w:t>ии, технического перевооружения</w:t>
            </w:r>
            <w:r w:rsidRPr="001F3238">
              <w:rPr>
                <w:rFonts w:ascii="Times New Roman" w:hAnsi="Times New Roman" w:cs="Times New Roman"/>
                <w:sz w:val="28"/>
                <w:szCs w:val="28"/>
              </w:rPr>
              <w:t xml:space="preserve"> объекта капитального строительства на комплексное развитие территорий Российской Федерации, субъектов Российской Федерации и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p>
        </w:tc>
      </w:tr>
      <w:tr w:rsidR="00AC5B6A" w:rsidRPr="00E3018E" w:rsidTr="001F3238">
        <w:tc>
          <w:tcPr>
            <w:tcW w:w="567"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r w:rsidRPr="001F3238">
              <w:rPr>
                <w:rFonts w:ascii="Times New Roman" w:hAnsi="Times New Roman" w:cs="Times New Roman"/>
                <w:sz w:val="28"/>
                <w:szCs w:val="28"/>
              </w:rPr>
              <w:t>18.</w:t>
            </w:r>
          </w:p>
        </w:tc>
        <w:tc>
          <w:tcPr>
            <w:tcW w:w="6663"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jc w:val="both"/>
              <w:rPr>
                <w:rFonts w:ascii="Times New Roman" w:hAnsi="Times New Roman" w:cs="Times New Roman"/>
                <w:sz w:val="28"/>
                <w:szCs w:val="28"/>
              </w:rPr>
            </w:pPr>
            <w:r w:rsidRPr="001F3238">
              <w:rPr>
                <w:rFonts w:ascii="Times New Roman" w:hAnsi="Times New Roman" w:cs="Times New Roman"/>
                <w:sz w:val="28"/>
                <w:szCs w:val="28"/>
              </w:rPr>
              <w:t>Реквизиты поручений и указаний Президента Российской Федерации или поручений Правительства Российской Федерации (при наличии)</w:t>
            </w:r>
          </w:p>
        </w:tc>
        <w:tc>
          <w:tcPr>
            <w:tcW w:w="2835"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p>
        </w:tc>
      </w:tr>
      <w:tr w:rsidR="00AC5B6A" w:rsidRPr="00E3018E" w:rsidTr="001F3238">
        <w:tc>
          <w:tcPr>
            <w:tcW w:w="567"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r w:rsidRPr="001F3238">
              <w:rPr>
                <w:rFonts w:ascii="Times New Roman" w:hAnsi="Times New Roman" w:cs="Times New Roman"/>
                <w:sz w:val="28"/>
                <w:szCs w:val="28"/>
              </w:rPr>
              <w:lastRenderedPageBreak/>
              <w:t>19.</w:t>
            </w:r>
          </w:p>
        </w:tc>
        <w:tc>
          <w:tcPr>
            <w:tcW w:w="6663"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jc w:val="both"/>
              <w:rPr>
                <w:rFonts w:ascii="Times New Roman" w:hAnsi="Times New Roman" w:cs="Times New Roman"/>
                <w:sz w:val="28"/>
                <w:szCs w:val="28"/>
              </w:rPr>
            </w:pPr>
            <w:r w:rsidRPr="001F3238">
              <w:rPr>
                <w:rFonts w:ascii="Times New Roman" w:hAnsi="Times New Roman" w:cs="Times New Roman"/>
                <w:sz w:val="28"/>
                <w:szCs w:val="28"/>
              </w:rPr>
              <w:t>Обоснование потребности в продукции (работах и услугах), создаваемой в результате создания объекта капитального строительства, - приводятся основные характеристики продукции (работ, услуг), обоснование объема потребности в продукции (работах, услугах) в сравнении с имеющимися мощностями (объемами) производства продукции (оказания работ, услуг), обоснование невозможности увеличения действующих мощностей (объемов) без создания объекта капитального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p>
        </w:tc>
      </w:tr>
      <w:tr w:rsidR="00AC5B6A" w:rsidRPr="00E3018E" w:rsidTr="001F3238">
        <w:tc>
          <w:tcPr>
            <w:tcW w:w="10065" w:type="dxa"/>
            <w:gridSpan w:val="3"/>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jc w:val="center"/>
              <w:outlineLvl w:val="1"/>
              <w:rPr>
                <w:rFonts w:ascii="Times New Roman" w:hAnsi="Times New Roman" w:cs="Times New Roman"/>
                <w:sz w:val="28"/>
                <w:szCs w:val="28"/>
              </w:rPr>
            </w:pPr>
            <w:r w:rsidRPr="001F3238">
              <w:rPr>
                <w:rFonts w:ascii="Times New Roman" w:hAnsi="Times New Roman" w:cs="Times New Roman"/>
                <w:sz w:val="28"/>
                <w:szCs w:val="28"/>
              </w:rPr>
              <w:t>Раздел III. Обоснование инвестиций</w:t>
            </w:r>
          </w:p>
        </w:tc>
      </w:tr>
      <w:tr w:rsidR="00AC5B6A" w:rsidRPr="00E3018E" w:rsidTr="001F3238">
        <w:tc>
          <w:tcPr>
            <w:tcW w:w="567"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r w:rsidRPr="001F3238">
              <w:rPr>
                <w:rFonts w:ascii="Times New Roman" w:hAnsi="Times New Roman" w:cs="Times New Roman"/>
                <w:sz w:val="28"/>
                <w:szCs w:val="28"/>
              </w:rPr>
              <w:t>20.</w:t>
            </w:r>
          </w:p>
        </w:tc>
        <w:tc>
          <w:tcPr>
            <w:tcW w:w="6663" w:type="dxa"/>
            <w:tcBorders>
              <w:top w:val="single" w:sz="4" w:space="0" w:color="auto"/>
              <w:left w:val="single" w:sz="4" w:space="0" w:color="auto"/>
              <w:bottom w:val="single" w:sz="4" w:space="0" w:color="auto"/>
              <w:right w:val="single" w:sz="4" w:space="0" w:color="auto"/>
            </w:tcBorders>
          </w:tcPr>
          <w:p w:rsidR="00AC5B6A" w:rsidRPr="001F3238" w:rsidRDefault="00AC5B6A" w:rsidP="00AC5B6A">
            <w:pPr>
              <w:pStyle w:val="ConsPlusNormal"/>
              <w:jc w:val="both"/>
              <w:rPr>
                <w:rFonts w:ascii="Times New Roman" w:hAnsi="Times New Roman" w:cs="Times New Roman"/>
                <w:sz w:val="28"/>
                <w:szCs w:val="28"/>
              </w:rPr>
            </w:pPr>
            <w:r w:rsidRPr="001F3238">
              <w:rPr>
                <w:rFonts w:ascii="Times New Roman" w:hAnsi="Times New Roman" w:cs="Times New Roman"/>
                <w:sz w:val="28"/>
                <w:szCs w:val="28"/>
              </w:rPr>
              <w:t>Предполагаемый общий (предельный) размер бюджетных ассигнований (субсидий или бюджетных инвестиций) на подготовку обоснования инвестиций и проведение его технологического и ценового аудита и его распределение по годам (в ценах соответствующих лет), млн. рублей</w:t>
            </w:r>
            <w:r w:rsidRPr="001F3238">
              <w:rPr>
                <w:rFonts w:ascii="Times New Roman" w:hAnsi="Times New Roman" w:cs="Times New Roman"/>
                <w:sz w:val="28"/>
                <w:szCs w:val="28"/>
                <w:vertAlign w:val="superscript"/>
              </w:rPr>
              <w:t>1</w:t>
            </w:r>
            <w:r w:rsidRPr="001F3238">
              <w:rPr>
                <w:rFonts w:ascii="Times New Roman" w:hAnsi="Times New Roman" w:cs="Times New Roman"/>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p>
        </w:tc>
      </w:tr>
      <w:tr w:rsidR="00AC5B6A" w:rsidRPr="00E3018E" w:rsidTr="001F3238">
        <w:tc>
          <w:tcPr>
            <w:tcW w:w="567"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r w:rsidRPr="001F3238">
              <w:rPr>
                <w:rFonts w:ascii="Times New Roman" w:hAnsi="Times New Roman" w:cs="Times New Roman"/>
                <w:sz w:val="28"/>
                <w:szCs w:val="28"/>
              </w:rPr>
              <w:t>21.</w:t>
            </w:r>
          </w:p>
        </w:tc>
        <w:tc>
          <w:tcPr>
            <w:tcW w:w="6663" w:type="dxa"/>
            <w:tcBorders>
              <w:top w:val="single" w:sz="4" w:space="0" w:color="auto"/>
              <w:left w:val="single" w:sz="4" w:space="0" w:color="auto"/>
              <w:bottom w:val="single" w:sz="4" w:space="0" w:color="auto"/>
              <w:right w:val="single" w:sz="4" w:space="0" w:color="auto"/>
            </w:tcBorders>
          </w:tcPr>
          <w:p w:rsidR="00AC5B6A" w:rsidRPr="001F3238" w:rsidRDefault="00AC5B6A" w:rsidP="00AC5B6A">
            <w:pPr>
              <w:pStyle w:val="ConsPlusNormal"/>
              <w:jc w:val="both"/>
              <w:rPr>
                <w:rFonts w:ascii="Times New Roman" w:hAnsi="Times New Roman" w:cs="Times New Roman"/>
                <w:sz w:val="28"/>
                <w:szCs w:val="28"/>
              </w:rPr>
            </w:pPr>
            <w:r w:rsidRPr="001F3238">
              <w:rPr>
                <w:rFonts w:ascii="Times New Roman" w:hAnsi="Times New Roman" w:cs="Times New Roman"/>
                <w:sz w:val="28"/>
                <w:szCs w:val="28"/>
              </w:rPr>
              <w:t>Срок начала и окончания подготовки обоснования инвестиций и проведения его технологического и ценового аудита</w:t>
            </w:r>
            <w:r w:rsidRPr="001F3238">
              <w:rPr>
                <w:rFonts w:ascii="Times New Roman" w:hAnsi="Times New Roman" w:cs="Times New Roman"/>
                <w:sz w:val="28"/>
                <w:szCs w:val="28"/>
                <w:vertAlign w:val="superscript"/>
              </w:rPr>
              <w:t>1</w:t>
            </w:r>
            <w:r w:rsidRPr="001F3238">
              <w:rPr>
                <w:rFonts w:ascii="Times New Roman" w:hAnsi="Times New Roman" w:cs="Times New Roman"/>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AC5B6A" w:rsidRPr="001F3238" w:rsidRDefault="00AC5B6A" w:rsidP="00936C96">
            <w:pPr>
              <w:pStyle w:val="ConsPlusNormal"/>
              <w:rPr>
                <w:rFonts w:ascii="Times New Roman" w:hAnsi="Times New Roman" w:cs="Times New Roman"/>
                <w:sz w:val="28"/>
                <w:szCs w:val="28"/>
              </w:rPr>
            </w:pPr>
          </w:p>
        </w:tc>
      </w:tr>
    </w:tbl>
    <w:p w:rsidR="00AC5B6A" w:rsidRDefault="00AC5B6A" w:rsidP="00AC5B6A">
      <w:pPr>
        <w:ind w:right="-285"/>
        <w:jc w:val="center"/>
        <w:rPr>
          <w:rFonts w:ascii="Times New Roman" w:hAnsi="Times New Roman" w:cs="Times New Roman"/>
          <w:sz w:val="28"/>
          <w:szCs w:val="28"/>
        </w:rPr>
      </w:pPr>
    </w:p>
    <w:tbl>
      <w:tblPr>
        <w:tblW w:w="10348" w:type="dxa"/>
        <w:tblInd w:w="-709" w:type="dxa"/>
        <w:tblLayout w:type="fixed"/>
        <w:tblCellMar>
          <w:left w:w="28" w:type="dxa"/>
          <w:right w:w="28" w:type="dxa"/>
        </w:tblCellMar>
        <w:tblLook w:val="0000" w:firstRow="0" w:lastRow="0" w:firstColumn="0" w:lastColumn="0" w:noHBand="0" w:noVBand="0"/>
      </w:tblPr>
      <w:tblGrid>
        <w:gridCol w:w="3403"/>
        <w:gridCol w:w="6945"/>
      </w:tblGrid>
      <w:tr w:rsidR="00C25A25" w:rsidRPr="00C25A25" w:rsidTr="001F3238">
        <w:tc>
          <w:tcPr>
            <w:tcW w:w="3403" w:type="dxa"/>
            <w:tcBorders>
              <w:top w:val="nil"/>
              <w:left w:val="nil"/>
              <w:bottom w:val="nil"/>
              <w:right w:val="nil"/>
            </w:tcBorders>
            <w:vAlign w:val="bottom"/>
          </w:tcPr>
          <w:p w:rsidR="00C25A25" w:rsidRPr="00C25A25" w:rsidRDefault="001C4F43" w:rsidP="001C4F43">
            <w:pPr>
              <w:spacing w:line="240" w:lineRule="auto"/>
              <w:ind w:left="0" w:righ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Руководитель г</w:t>
            </w:r>
            <w:r w:rsidR="00C25A25" w:rsidRPr="00C25A25">
              <w:rPr>
                <w:rFonts w:ascii="Times New Roman" w:eastAsia="Times New Roman" w:hAnsi="Times New Roman" w:cs="Times New Roman"/>
                <w:color w:val="000000"/>
                <w:sz w:val="28"/>
                <w:szCs w:val="28"/>
                <w:lang w:eastAsia="ru-RU"/>
              </w:rPr>
              <w:t>лавн</w:t>
            </w:r>
            <w:r>
              <w:rPr>
                <w:rFonts w:ascii="Times New Roman" w:eastAsia="Times New Roman" w:hAnsi="Times New Roman" w:cs="Times New Roman"/>
                <w:color w:val="000000"/>
                <w:sz w:val="28"/>
                <w:szCs w:val="28"/>
                <w:lang w:eastAsia="ru-RU"/>
              </w:rPr>
              <w:t>ого</w:t>
            </w:r>
            <w:r w:rsidR="00C25A25" w:rsidRPr="00C25A25">
              <w:rPr>
                <w:rFonts w:ascii="Times New Roman" w:eastAsia="Times New Roman" w:hAnsi="Times New Roman" w:cs="Times New Roman"/>
                <w:color w:val="000000"/>
                <w:sz w:val="28"/>
                <w:szCs w:val="28"/>
                <w:lang w:eastAsia="ru-RU"/>
              </w:rPr>
              <w:t xml:space="preserve"> </w:t>
            </w:r>
            <w:r w:rsidRPr="00C25A25">
              <w:rPr>
                <w:rFonts w:ascii="Times New Roman" w:eastAsia="Times New Roman" w:hAnsi="Times New Roman" w:cs="Times New Roman"/>
                <w:color w:val="000000"/>
                <w:sz w:val="28"/>
                <w:szCs w:val="28"/>
                <w:lang w:eastAsia="ru-RU"/>
              </w:rPr>
              <w:t>распорядител</w:t>
            </w:r>
            <w:r>
              <w:rPr>
                <w:rFonts w:ascii="Times New Roman" w:eastAsia="Times New Roman" w:hAnsi="Times New Roman" w:cs="Times New Roman"/>
                <w:color w:val="000000"/>
                <w:sz w:val="28"/>
                <w:szCs w:val="28"/>
                <w:lang w:eastAsia="ru-RU"/>
              </w:rPr>
              <w:t>я</w:t>
            </w:r>
            <w:r w:rsidRPr="00C25A25">
              <w:rPr>
                <w:rFonts w:ascii="Times New Roman" w:eastAsia="Times New Roman" w:hAnsi="Times New Roman" w:cs="Times New Roman"/>
                <w:color w:val="000000"/>
                <w:sz w:val="28"/>
                <w:szCs w:val="28"/>
                <w:lang w:eastAsia="ru-RU"/>
              </w:rPr>
              <w:t xml:space="preserve"> </w:t>
            </w:r>
            <w:r w:rsidR="00C25A25" w:rsidRPr="00C25A25">
              <w:rPr>
                <w:rFonts w:ascii="Times New Roman" w:eastAsia="Times New Roman" w:hAnsi="Times New Roman" w:cs="Times New Roman"/>
                <w:color w:val="000000"/>
                <w:sz w:val="28"/>
                <w:szCs w:val="28"/>
                <w:lang w:eastAsia="ru-RU"/>
              </w:rPr>
              <w:t>бюджетных средств</w:t>
            </w:r>
            <w:r>
              <w:rPr>
                <w:rFonts w:ascii="Times New Roman" w:eastAsia="Times New Roman" w:hAnsi="Times New Roman" w:cs="Times New Roman"/>
                <w:color w:val="000000"/>
                <w:sz w:val="28"/>
                <w:szCs w:val="28"/>
                <w:lang w:eastAsia="ru-RU"/>
              </w:rPr>
              <w:t xml:space="preserve"> (уполномоченного им лица)</w:t>
            </w:r>
          </w:p>
        </w:tc>
        <w:tc>
          <w:tcPr>
            <w:tcW w:w="6945" w:type="dxa"/>
            <w:tcBorders>
              <w:top w:val="nil"/>
              <w:left w:val="nil"/>
              <w:bottom w:val="single" w:sz="4" w:space="0" w:color="auto"/>
              <w:right w:val="nil"/>
            </w:tcBorders>
            <w:vAlign w:val="bottom"/>
          </w:tcPr>
          <w:p w:rsidR="00C25A25" w:rsidRPr="00C25A25" w:rsidRDefault="00C25A25" w:rsidP="00C25A25">
            <w:pPr>
              <w:spacing w:line="240" w:lineRule="auto"/>
              <w:ind w:left="0" w:right="0"/>
              <w:jc w:val="center"/>
              <w:rPr>
                <w:rFonts w:ascii="Times New Roman" w:eastAsia="Times New Roman" w:hAnsi="Times New Roman" w:cs="Times New Roman"/>
                <w:color w:val="000000"/>
                <w:sz w:val="24"/>
                <w:szCs w:val="24"/>
                <w:lang w:eastAsia="ru-RU"/>
              </w:rPr>
            </w:pPr>
          </w:p>
          <w:p w:rsidR="00C25A25" w:rsidRPr="00C25A25" w:rsidRDefault="00C25A25" w:rsidP="00C25A25">
            <w:pPr>
              <w:spacing w:line="240" w:lineRule="auto"/>
              <w:ind w:left="0" w:right="0"/>
              <w:jc w:val="center"/>
              <w:rPr>
                <w:rFonts w:ascii="Times New Roman" w:eastAsia="Times New Roman" w:hAnsi="Times New Roman" w:cs="Times New Roman"/>
                <w:color w:val="000000"/>
                <w:sz w:val="24"/>
                <w:szCs w:val="24"/>
                <w:lang w:eastAsia="ru-RU"/>
              </w:rPr>
            </w:pPr>
          </w:p>
        </w:tc>
      </w:tr>
      <w:tr w:rsidR="00C25A25" w:rsidRPr="00C25A25" w:rsidTr="001F3238">
        <w:tc>
          <w:tcPr>
            <w:tcW w:w="3403" w:type="dxa"/>
            <w:tcBorders>
              <w:top w:val="nil"/>
              <w:left w:val="nil"/>
              <w:bottom w:val="nil"/>
              <w:right w:val="nil"/>
            </w:tcBorders>
          </w:tcPr>
          <w:p w:rsidR="00C25A25" w:rsidRPr="00C25A25" w:rsidRDefault="00C25A25" w:rsidP="00C25A25">
            <w:pPr>
              <w:spacing w:line="240" w:lineRule="auto"/>
              <w:ind w:left="0" w:right="0"/>
              <w:rPr>
                <w:rFonts w:ascii="Times New Roman" w:eastAsia="Times New Roman" w:hAnsi="Times New Roman" w:cs="Times New Roman"/>
                <w:color w:val="000000"/>
                <w:lang w:eastAsia="ru-RU"/>
              </w:rPr>
            </w:pPr>
          </w:p>
        </w:tc>
        <w:tc>
          <w:tcPr>
            <w:tcW w:w="6945" w:type="dxa"/>
            <w:tcBorders>
              <w:top w:val="nil"/>
              <w:left w:val="nil"/>
              <w:bottom w:val="nil"/>
              <w:right w:val="nil"/>
            </w:tcBorders>
          </w:tcPr>
          <w:p w:rsidR="00C25A25" w:rsidRDefault="00C25A25" w:rsidP="00C25A25">
            <w:pPr>
              <w:spacing w:line="240" w:lineRule="auto"/>
              <w:ind w:left="0" w:right="0"/>
              <w:jc w:val="center"/>
              <w:rPr>
                <w:rFonts w:ascii="Times New Roman" w:eastAsia="Times New Roman" w:hAnsi="Times New Roman" w:cs="Times New Roman"/>
                <w:color w:val="000000"/>
                <w:lang w:eastAsia="ru-RU"/>
              </w:rPr>
            </w:pPr>
            <w:r w:rsidRPr="00C25A25">
              <w:rPr>
                <w:rFonts w:ascii="Times New Roman" w:eastAsia="Times New Roman" w:hAnsi="Times New Roman" w:cs="Times New Roman"/>
                <w:color w:val="000000"/>
                <w:lang w:eastAsia="ru-RU"/>
              </w:rPr>
              <w:t>Фамилия, имя, отчество (при наличии)</w:t>
            </w:r>
          </w:p>
          <w:p w:rsidR="003C7B63" w:rsidRPr="00C25A25" w:rsidRDefault="003C7B63" w:rsidP="00C25A25">
            <w:pPr>
              <w:spacing w:line="240" w:lineRule="auto"/>
              <w:ind w:left="0" w:right="0"/>
              <w:jc w:val="center"/>
              <w:rPr>
                <w:rFonts w:ascii="Times New Roman" w:eastAsia="Times New Roman" w:hAnsi="Times New Roman" w:cs="Times New Roman"/>
                <w:color w:val="000000"/>
                <w:lang w:eastAsia="ru-RU"/>
              </w:rPr>
            </w:pPr>
          </w:p>
        </w:tc>
      </w:tr>
    </w:tbl>
    <w:p w:rsidR="00C25A25" w:rsidRPr="00C25A25" w:rsidRDefault="00C25A25" w:rsidP="00C25A25">
      <w:pPr>
        <w:spacing w:line="240" w:lineRule="auto"/>
        <w:ind w:left="0" w:right="0"/>
        <w:rPr>
          <w:rFonts w:ascii="Times New Roman" w:eastAsia="Times New Roman" w:hAnsi="Times New Roman" w:cs="Times New Roman"/>
          <w:color w:val="000000"/>
          <w:lang w:eastAsia="ru-RU"/>
        </w:rPr>
      </w:pPr>
    </w:p>
    <w:tbl>
      <w:tblPr>
        <w:tblW w:w="6945" w:type="dxa"/>
        <w:tblInd w:w="2694" w:type="dxa"/>
        <w:tblLayout w:type="fixed"/>
        <w:tblCellMar>
          <w:left w:w="28" w:type="dxa"/>
          <w:right w:w="28" w:type="dxa"/>
        </w:tblCellMar>
        <w:tblLook w:val="0000" w:firstRow="0" w:lastRow="0" w:firstColumn="0" w:lastColumn="0" w:noHBand="0" w:noVBand="0"/>
      </w:tblPr>
      <w:tblGrid>
        <w:gridCol w:w="4677"/>
        <w:gridCol w:w="284"/>
        <w:gridCol w:w="1984"/>
      </w:tblGrid>
      <w:tr w:rsidR="003C7B63" w:rsidRPr="00C25A25" w:rsidTr="003C7B63">
        <w:tc>
          <w:tcPr>
            <w:tcW w:w="4677" w:type="dxa"/>
            <w:tcBorders>
              <w:top w:val="nil"/>
              <w:left w:val="nil"/>
              <w:bottom w:val="single" w:sz="4" w:space="0" w:color="auto"/>
              <w:right w:val="nil"/>
            </w:tcBorders>
            <w:vAlign w:val="bottom"/>
          </w:tcPr>
          <w:p w:rsidR="00C25A25" w:rsidRPr="00C25A25" w:rsidRDefault="00C25A25" w:rsidP="00C25A25">
            <w:pPr>
              <w:spacing w:line="240" w:lineRule="auto"/>
              <w:ind w:left="0" w:right="0"/>
              <w:jc w:val="center"/>
              <w:rPr>
                <w:rFonts w:ascii="Times New Roman" w:eastAsia="Times New Roman" w:hAnsi="Times New Roman" w:cs="Times New Roman"/>
                <w:color w:val="000000"/>
                <w:lang w:eastAsia="ru-RU"/>
              </w:rPr>
            </w:pPr>
          </w:p>
        </w:tc>
        <w:tc>
          <w:tcPr>
            <w:tcW w:w="284" w:type="dxa"/>
            <w:tcBorders>
              <w:top w:val="nil"/>
              <w:left w:val="nil"/>
              <w:bottom w:val="nil"/>
              <w:right w:val="nil"/>
            </w:tcBorders>
            <w:vAlign w:val="bottom"/>
          </w:tcPr>
          <w:p w:rsidR="00C25A25" w:rsidRPr="00C25A25" w:rsidRDefault="00C25A25" w:rsidP="00C25A25">
            <w:pPr>
              <w:spacing w:line="240" w:lineRule="auto"/>
              <w:ind w:left="0" w:right="0"/>
              <w:rPr>
                <w:rFonts w:ascii="Times New Roman" w:eastAsia="Times New Roman" w:hAnsi="Times New Roman" w:cs="Times New Roman"/>
                <w:color w:val="000000"/>
                <w:lang w:eastAsia="ru-RU"/>
              </w:rPr>
            </w:pPr>
          </w:p>
        </w:tc>
        <w:tc>
          <w:tcPr>
            <w:tcW w:w="1984" w:type="dxa"/>
            <w:tcBorders>
              <w:top w:val="nil"/>
              <w:left w:val="nil"/>
              <w:bottom w:val="single" w:sz="4" w:space="0" w:color="auto"/>
              <w:right w:val="nil"/>
            </w:tcBorders>
            <w:vAlign w:val="bottom"/>
          </w:tcPr>
          <w:p w:rsidR="00C25A25" w:rsidRPr="00C25A25" w:rsidRDefault="00C25A25" w:rsidP="00C25A25">
            <w:pPr>
              <w:spacing w:line="240" w:lineRule="auto"/>
              <w:ind w:left="0" w:right="0"/>
              <w:jc w:val="center"/>
              <w:rPr>
                <w:rFonts w:ascii="Times New Roman" w:eastAsia="Times New Roman" w:hAnsi="Times New Roman" w:cs="Times New Roman"/>
                <w:color w:val="000000"/>
                <w:lang w:eastAsia="ru-RU"/>
              </w:rPr>
            </w:pPr>
          </w:p>
        </w:tc>
      </w:tr>
      <w:tr w:rsidR="003C7B63" w:rsidRPr="00C25A25" w:rsidTr="003C7B63">
        <w:tc>
          <w:tcPr>
            <w:tcW w:w="4677" w:type="dxa"/>
            <w:tcBorders>
              <w:top w:val="nil"/>
              <w:left w:val="nil"/>
              <w:bottom w:val="nil"/>
              <w:right w:val="nil"/>
            </w:tcBorders>
          </w:tcPr>
          <w:p w:rsidR="00C25A25" w:rsidRPr="00C25A25" w:rsidRDefault="00C25A25" w:rsidP="00C25A25">
            <w:pPr>
              <w:spacing w:line="240" w:lineRule="auto"/>
              <w:ind w:left="0" w:right="0"/>
              <w:jc w:val="center"/>
              <w:rPr>
                <w:rFonts w:ascii="Times New Roman" w:eastAsia="Times New Roman" w:hAnsi="Times New Roman" w:cs="Times New Roman"/>
                <w:color w:val="000000"/>
                <w:lang w:eastAsia="ru-RU"/>
              </w:rPr>
            </w:pPr>
            <w:r w:rsidRPr="00C25A25">
              <w:rPr>
                <w:rFonts w:ascii="Times New Roman" w:eastAsia="Times New Roman" w:hAnsi="Times New Roman" w:cs="Times New Roman"/>
                <w:color w:val="000000"/>
                <w:lang w:eastAsia="ru-RU"/>
              </w:rPr>
              <w:t>(должность)</w:t>
            </w:r>
          </w:p>
        </w:tc>
        <w:tc>
          <w:tcPr>
            <w:tcW w:w="284" w:type="dxa"/>
            <w:tcBorders>
              <w:top w:val="nil"/>
              <w:left w:val="nil"/>
              <w:bottom w:val="nil"/>
              <w:right w:val="nil"/>
            </w:tcBorders>
          </w:tcPr>
          <w:p w:rsidR="00C25A25" w:rsidRPr="00C25A25" w:rsidRDefault="00C25A25" w:rsidP="00C25A25">
            <w:pPr>
              <w:spacing w:line="240" w:lineRule="auto"/>
              <w:ind w:left="0" w:right="0"/>
              <w:rPr>
                <w:rFonts w:ascii="Times New Roman" w:eastAsia="Times New Roman" w:hAnsi="Times New Roman" w:cs="Times New Roman"/>
                <w:color w:val="000000"/>
                <w:lang w:eastAsia="ru-RU"/>
              </w:rPr>
            </w:pPr>
          </w:p>
        </w:tc>
        <w:tc>
          <w:tcPr>
            <w:tcW w:w="1984" w:type="dxa"/>
            <w:tcBorders>
              <w:top w:val="nil"/>
              <w:left w:val="nil"/>
              <w:bottom w:val="nil"/>
              <w:right w:val="nil"/>
            </w:tcBorders>
          </w:tcPr>
          <w:p w:rsidR="00C25A25" w:rsidRPr="00C25A25" w:rsidRDefault="00C25A25" w:rsidP="00C25A25">
            <w:pPr>
              <w:spacing w:line="240" w:lineRule="auto"/>
              <w:ind w:left="0" w:right="0"/>
              <w:jc w:val="center"/>
              <w:rPr>
                <w:rFonts w:ascii="Times New Roman" w:eastAsia="Times New Roman" w:hAnsi="Times New Roman" w:cs="Times New Roman"/>
                <w:color w:val="000000"/>
                <w:lang w:eastAsia="ru-RU"/>
              </w:rPr>
            </w:pPr>
            <w:r w:rsidRPr="00C25A25">
              <w:rPr>
                <w:rFonts w:ascii="Times New Roman" w:eastAsia="Times New Roman" w:hAnsi="Times New Roman" w:cs="Times New Roman"/>
                <w:color w:val="000000"/>
                <w:lang w:eastAsia="ru-RU"/>
              </w:rPr>
              <w:t>(подпись)</w:t>
            </w:r>
          </w:p>
        </w:tc>
      </w:tr>
    </w:tbl>
    <w:p w:rsidR="00C25A25" w:rsidRPr="00C25A25" w:rsidRDefault="00C25A25" w:rsidP="00C25A25">
      <w:pPr>
        <w:spacing w:line="240" w:lineRule="auto"/>
        <w:ind w:left="0" w:right="0"/>
        <w:rPr>
          <w:rFonts w:ascii="Times New Roman" w:eastAsia="Times New Roman" w:hAnsi="Times New Roman" w:cs="Times New Roman"/>
          <w:color w:val="000000"/>
          <w:lang w:eastAsia="ru-RU"/>
        </w:rPr>
      </w:pPr>
    </w:p>
    <w:tbl>
      <w:tblPr>
        <w:tblW w:w="0" w:type="auto"/>
        <w:tblInd w:w="4026" w:type="dxa"/>
        <w:tblLayout w:type="fixed"/>
        <w:tblCellMar>
          <w:left w:w="28" w:type="dxa"/>
          <w:right w:w="28" w:type="dxa"/>
        </w:tblCellMar>
        <w:tblLook w:val="0000" w:firstRow="0" w:lastRow="0" w:firstColumn="0" w:lastColumn="0" w:noHBand="0" w:noVBand="0"/>
      </w:tblPr>
      <w:tblGrid>
        <w:gridCol w:w="198"/>
        <w:gridCol w:w="397"/>
        <w:gridCol w:w="255"/>
        <w:gridCol w:w="1418"/>
        <w:gridCol w:w="397"/>
        <w:gridCol w:w="397"/>
        <w:gridCol w:w="284"/>
      </w:tblGrid>
      <w:tr w:rsidR="00C25A25" w:rsidRPr="00C25A25" w:rsidTr="00770CBC">
        <w:tc>
          <w:tcPr>
            <w:tcW w:w="198" w:type="dxa"/>
            <w:tcBorders>
              <w:top w:val="nil"/>
              <w:left w:val="nil"/>
              <w:bottom w:val="nil"/>
              <w:right w:val="nil"/>
            </w:tcBorders>
            <w:vAlign w:val="bottom"/>
          </w:tcPr>
          <w:p w:rsidR="00C25A25" w:rsidRPr="00C25A25" w:rsidRDefault="00C25A25" w:rsidP="00C25A25">
            <w:pPr>
              <w:spacing w:line="240" w:lineRule="auto"/>
              <w:ind w:left="0" w:right="0"/>
              <w:jc w:val="right"/>
              <w:rPr>
                <w:rFonts w:ascii="Times New Roman" w:eastAsia="Times New Roman" w:hAnsi="Times New Roman" w:cs="Times New Roman"/>
                <w:color w:val="000000"/>
                <w:lang w:eastAsia="ru-RU"/>
              </w:rPr>
            </w:pPr>
            <w:r w:rsidRPr="00C25A25">
              <w:rPr>
                <w:rFonts w:ascii="Times New Roman" w:eastAsia="Times New Roman" w:hAnsi="Times New Roman" w:cs="Times New Roman"/>
                <w:color w:val="000000"/>
                <w:lang w:eastAsia="ru-RU"/>
              </w:rPr>
              <w:t>«</w:t>
            </w:r>
          </w:p>
        </w:tc>
        <w:tc>
          <w:tcPr>
            <w:tcW w:w="397" w:type="dxa"/>
            <w:tcBorders>
              <w:top w:val="nil"/>
              <w:left w:val="nil"/>
              <w:bottom w:val="single" w:sz="4" w:space="0" w:color="auto"/>
              <w:right w:val="nil"/>
            </w:tcBorders>
            <w:vAlign w:val="bottom"/>
          </w:tcPr>
          <w:p w:rsidR="00C25A25" w:rsidRPr="00C25A25" w:rsidRDefault="00C25A25" w:rsidP="00C25A25">
            <w:pPr>
              <w:spacing w:line="240" w:lineRule="auto"/>
              <w:ind w:left="0" w:right="0"/>
              <w:jc w:val="center"/>
              <w:rPr>
                <w:rFonts w:ascii="Times New Roman" w:eastAsia="Times New Roman" w:hAnsi="Times New Roman" w:cs="Times New Roman"/>
                <w:color w:val="000000"/>
                <w:lang w:eastAsia="ru-RU"/>
              </w:rPr>
            </w:pPr>
          </w:p>
        </w:tc>
        <w:tc>
          <w:tcPr>
            <w:tcW w:w="255" w:type="dxa"/>
            <w:tcBorders>
              <w:top w:val="nil"/>
              <w:left w:val="nil"/>
              <w:bottom w:val="nil"/>
              <w:right w:val="nil"/>
            </w:tcBorders>
            <w:vAlign w:val="bottom"/>
          </w:tcPr>
          <w:p w:rsidR="00C25A25" w:rsidRPr="00C25A25" w:rsidRDefault="00C25A25" w:rsidP="00C25A25">
            <w:pPr>
              <w:spacing w:line="240" w:lineRule="auto"/>
              <w:ind w:left="0" w:right="0"/>
              <w:rPr>
                <w:rFonts w:ascii="Times New Roman" w:eastAsia="Times New Roman" w:hAnsi="Times New Roman" w:cs="Times New Roman"/>
                <w:color w:val="000000"/>
                <w:lang w:eastAsia="ru-RU"/>
              </w:rPr>
            </w:pPr>
            <w:r w:rsidRPr="00C25A25">
              <w:rPr>
                <w:rFonts w:ascii="Times New Roman" w:eastAsia="Times New Roman" w:hAnsi="Times New Roman" w:cs="Times New Roman"/>
                <w:color w:val="000000"/>
                <w:lang w:eastAsia="ru-RU"/>
              </w:rPr>
              <w:t>»</w:t>
            </w:r>
          </w:p>
        </w:tc>
        <w:tc>
          <w:tcPr>
            <w:tcW w:w="1418" w:type="dxa"/>
            <w:tcBorders>
              <w:top w:val="nil"/>
              <w:left w:val="nil"/>
              <w:bottom w:val="single" w:sz="4" w:space="0" w:color="auto"/>
              <w:right w:val="nil"/>
            </w:tcBorders>
            <w:vAlign w:val="bottom"/>
          </w:tcPr>
          <w:p w:rsidR="00C25A25" w:rsidRPr="00C25A25" w:rsidRDefault="00C25A25" w:rsidP="00C25A25">
            <w:pPr>
              <w:spacing w:line="240" w:lineRule="auto"/>
              <w:ind w:left="0" w:right="0"/>
              <w:jc w:val="center"/>
              <w:rPr>
                <w:rFonts w:ascii="Times New Roman" w:eastAsia="Times New Roman" w:hAnsi="Times New Roman" w:cs="Times New Roman"/>
                <w:color w:val="000000"/>
                <w:lang w:eastAsia="ru-RU"/>
              </w:rPr>
            </w:pPr>
          </w:p>
        </w:tc>
        <w:tc>
          <w:tcPr>
            <w:tcW w:w="397" w:type="dxa"/>
            <w:tcBorders>
              <w:top w:val="nil"/>
              <w:left w:val="nil"/>
              <w:bottom w:val="nil"/>
              <w:right w:val="nil"/>
            </w:tcBorders>
            <w:vAlign w:val="bottom"/>
          </w:tcPr>
          <w:p w:rsidR="00C25A25" w:rsidRPr="00C25A25" w:rsidRDefault="00C25A25" w:rsidP="00C25A25">
            <w:pPr>
              <w:spacing w:line="240" w:lineRule="auto"/>
              <w:ind w:left="0" w:right="0"/>
              <w:jc w:val="right"/>
              <w:rPr>
                <w:rFonts w:ascii="Times New Roman" w:eastAsia="Times New Roman" w:hAnsi="Times New Roman" w:cs="Times New Roman"/>
                <w:color w:val="000000"/>
                <w:lang w:eastAsia="ru-RU"/>
              </w:rPr>
            </w:pPr>
            <w:r w:rsidRPr="00C25A25">
              <w:rPr>
                <w:rFonts w:ascii="Times New Roman" w:eastAsia="Times New Roman" w:hAnsi="Times New Roman" w:cs="Times New Roman"/>
                <w:color w:val="000000"/>
                <w:lang w:eastAsia="ru-RU"/>
              </w:rPr>
              <w:t>20</w:t>
            </w:r>
          </w:p>
        </w:tc>
        <w:tc>
          <w:tcPr>
            <w:tcW w:w="397" w:type="dxa"/>
            <w:tcBorders>
              <w:top w:val="nil"/>
              <w:left w:val="nil"/>
              <w:bottom w:val="single" w:sz="4" w:space="0" w:color="auto"/>
              <w:right w:val="nil"/>
            </w:tcBorders>
            <w:vAlign w:val="bottom"/>
          </w:tcPr>
          <w:p w:rsidR="00C25A25" w:rsidRPr="00C25A25" w:rsidRDefault="00C25A25" w:rsidP="00C25A25">
            <w:pPr>
              <w:spacing w:line="240" w:lineRule="auto"/>
              <w:ind w:left="0" w:right="0"/>
              <w:rPr>
                <w:rFonts w:ascii="Times New Roman" w:eastAsia="Times New Roman" w:hAnsi="Times New Roman" w:cs="Times New Roman"/>
                <w:color w:val="000000"/>
                <w:lang w:eastAsia="ru-RU"/>
              </w:rPr>
            </w:pPr>
          </w:p>
        </w:tc>
        <w:tc>
          <w:tcPr>
            <w:tcW w:w="284" w:type="dxa"/>
            <w:tcBorders>
              <w:top w:val="nil"/>
              <w:left w:val="nil"/>
              <w:bottom w:val="nil"/>
              <w:right w:val="nil"/>
            </w:tcBorders>
            <w:vAlign w:val="bottom"/>
          </w:tcPr>
          <w:p w:rsidR="00C25A25" w:rsidRPr="00C25A25" w:rsidRDefault="00C25A25" w:rsidP="00C25A25">
            <w:pPr>
              <w:spacing w:line="240" w:lineRule="auto"/>
              <w:ind w:left="0" w:right="0"/>
              <w:rPr>
                <w:rFonts w:ascii="Times New Roman" w:eastAsia="Times New Roman" w:hAnsi="Times New Roman" w:cs="Times New Roman"/>
                <w:color w:val="000000"/>
                <w:lang w:eastAsia="ru-RU"/>
              </w:rPr>
            </w:pPr>
            <w:r w:rsidRPr="00C25A25">
              <w:rPr>
                <w:rFonts w:ascii="Times New Roman" w:eastAsia="Times New Roman" w:hAnsi="Times New Roman" w:cs="Times New Roman"/>
                <w:color w:val="000000"/>
                <w:lang w:eastAsia="ru-RU"/>
              </w:rPr>
              <w:t>г.</w:t>
            </w:r>
          </w:p>
        </w:tc>
      </w:tr>
    </w:tbl>
    <w:p w:rsidR="00C25A25" w:rsidRPr="00E3018E" w:rsidRDefault="00C25A25" w:rsidP="00B030B0">
      <w:pPr>
        <w:ind w:right="-285"/>
        <w:jc w:val="center"/>
        <w:rPr>
          <w:rFonts w:ascii="Times New Roman" w:hAnsi="Times New Roman" w:cs="Times New Roman"/>
          <w:sz w:val="28"/>
          <w:szCs w:val="28"/>
        </w:rPr>
      </w:pPr>
    </w:p>
    <w:sectPr w:rsidR="00C25A25" w:rsidRPr="00E3018E" w:rsidSect="00E8170A">
      <w:endnotePr>
        <w:numFmt w:val="decimal"/>
      </w:endnotePr>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DB8" w:rsidRDefault="00DC6DB8" w:rsidP="00AC5B6A">
      <w:pPr>
        <w:spacing w:line="240" w:lineRule="auto"/>
      </w:pPr>
      <w:r>
        <w:separator/>
      </w:r>
    </w:p>
  </w:endnote>
  <w:endnote w:type="continuationSeparator" w:id="0">
    <w:p w:rsidR="00DC6DB8" w:rsidRDefault="00DC6DB8" w:rsidP="00AC5B6A">
      <w:pPr>
        <w:spacing w:line="240" w:lineRule="auto"/>
      </w:pPr>
      <w:r>
        <w:continuationSeparator/>
      </w:r>
    </w:p>
  </w:endnote>
  <w:endnote w:id="1">
    <w:p w:rsidR="00AC5B6A" w:rsidRPr="001F3238" w:rsidRDefault="00E224C1" w:rsidP="001F3238">
      <w:pPr>
        <w:pStyle w:val="a3"/>
        <w:ind w:left="-709" w:firstLine="709"/>
        <w:jc w:val="both"/>
        <w:rPr>
          <w:rFonts w:ascii="Times New Roman" w:hAnsi="Times New Roman" w:cs="Times New Roman"/>
          <w:sz w:val="22"/>
          <w:szCs w:val="22"/>
        </w:rPr>
      </w:pPr>
      <w:r w:rsidRPr="001F3238">
        <w:rPr>
          <w:rStyle w:val="a5"/>
          <w:rFonts w:ascii="Times New Roman" w:hAnsi="Times New Roman" w:cs="Times New Roman"/>
          <w:sz w:val="22"/>
          <w:szCs w:val="22"/>
        </w:rPr>
        <w:endnoteRef/>
      </w:r>
      <w:r>
        <w:rPr>
          <w:rFonts w:ascii="Times New Roman" w:hAnsi="Times New Roman" w:cs="Times New Roman"/>
          <w:sz w:val="22"/>
          <w:szCs w:val="22"/>
        </w:rPr>
        <w:t> </w:t>
      </w:r>
      <w:r w:rsidR="005D6070">
        <w:rPr>
          <w:rFonts w:ascii="Times New Roman" w:hAnsi="Times New Roman" w:cs="Times New Roman"/>
          <w:sz w:val="22"/>
          <w:szCs w:val="22"/>
        </w:rPr>
        <w:t>Рекомендуется указать в соответствии с</w:t>
      </w:r>
      <w:r w:rsidR="00AC5B6A" w:rsidRPr="001F3238">
        <w:rPr>
          <w:rFonts w:ascii="Times New Roman" w:hAnsi="Times New Roman" w:cs="Times New Roman"/>
          <w:sz w:val="22"/>
          <w:szCs w:val="22"/>
        </w:rPr>
        <w:t xml:space="preserve"> данным</w:t>
      </w:r>
      <w:r w:rsidR="005D6070">
        <w:rPr>
          <w:rFonts w:ascii="Times New Roman" w:hAnsi="Times New Roman" w:cs="Times New Roman"/>
          <w:sz w:val="22"/>
          <w:szCs w:val="22"/>
        </w:rPr>
        <w:t>и</w:t>
      </w:r>
      <w:r w:rsidR="00AC5B6A" w:rsidRPr="001F3238">
        <w:rPr>
          <w:rFonts w:ascii="Times New Roman" w:hAnsi="Times New Roman" w:cs="Times New Roman"/>
          <w:sz w:val="22"/>
          <w:szCs w:val="22"/>
        </w:rPr>
        <w:t>, приведенным</w:t>
      </w:r>
      <w:r w:rsidR="005D6070">
        <w:rPr>
          <w:rFonts w:ascii="Times New Roman" w:hAnsi="Times New Roman" w:cs="Times New Roman"/>
          <w:sz w:val="22"/>
          <w:szCs w:val="22"/>
        </w:rPr>
        <w:t>и</w:t>
      </w:r>
      <w:r w:rsidR="00AC5B6A" w:rsidRPr="001F3238">
        <w:rPr>
          <w:rFonts w:ascii="Times New Roman" w:hAnsi="Times New Roman" w:cs="Times New Roman"/>
          <w:sz w:val="22"/>
          <w:szCs w:val="22"/>
        </w:rPr>
        <w:t xml:space="preserve"> в проекте решения, указанного в пункте 1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утвержденных постановлением Правительства Российской Федерации от 30 декабря 2018 г. № 1751.</w:t>
      </w:r>
    </w:p>
  </w:endnote>
  <w:endnote w:id="2">
    <w:p w:rsidR="00AC5B6A" w:rsidRPr="001F3238" w:rsidRDefault="00AC5B6A" w:rsidP="001F3238">
      <w:pPr>
        <w:pStyle w:val="a3"/>
        <w:ind w:left="-709" w:firstLine="709"/>
        <w:jc w:val="both"/>
        <w:rPr>
          <w:rFonts w:ascii="Times New Roman" w:hAnsi="Times New Roman" w:cs="Times New Roman"/>
          <w:sz w:val="22"/>
          <w:szCs w:val="22"/>
        </w:rPr>
      </w:pPr>
      <w:r w:rsidRPr="001F3238">
        <w:rPr>
          <w:rStyle w:val="a5"/>
          <w:rFonts w:ascii="Times New Roman" w:hAnsi="Times New Roman" w:cs="Times New Roman"/>
          <w:sz w:val="22"/>
          <w:szCs w:val="22"/>
        </w:rPr>
        <w:endnoteRef/>
      </w:r>
      <w:r w:rsidR="00E224C1">
        <w:rPr>
          <w:rFonts w:ascii="Times New Roman" w:hAnsi="Times New Roman" w:cs="Times New Roman"/>
          <w:sz w:val="22"/>
          <w:szCs w:val="22"/>
        </w:rPr>
        <w:t> </w:t>
      </w:r>
      <w:r w:rsidRPr="001F3238">
        <w:rPr>
          <w:rFonts w:ascii="Times New Roman" w:hAnsi="Times New Roman" w:cs="Times New Roman"/>
          <w:sz w:val="22"/>
          <w:szCs w:val="22"/>
        </w:rPr>
        <w:t xml:space="preserve">Может быть указано несколько количественных показателей результатов реализации инвестиционного проекта (кв. м., по линейным объектам </w:t>
      </w:r>
      <w:r w:rsidR="00595612">
        <w:rPr>
          <w:rFonts w:ascii="Times New Roman" w:hAnsi="Times New Roman" w:cs="Times New Roman"/>
          <w:sz w:val="22"/>
          <w:szCs w:val="22"/>
        </w:rPr>
        <w:t xml:space="preserve">рекомендуется </w:t>
      </w:r>
      <w:r w:rsidR="00595612" w:rsidRPr="001F3238">
        <w:rPr>
          <w:rFonts w:ascii="Times New Roman" w:hAnsi="Times New Roman" w:cs="Times New Roman"/>
          <w:sz w:val="22"/>
          <w:szCs w:val="22"/>
        </w:rPr>
        <w:t>указыва</w:t>
      </w:r>
      <w:r w:rsidR="00595612">
        <w:rPr>
          <w:rFonts w:ascii="Times New Roman" w:hAnsi="Times New Roman" w:cs="Times New Roman"/>
          <w:sz w:val="22"/>
          <w:szCs w:val="22"/>
        </w:rPr>
        <w:t>ть</w:t>
      </w:r>
      <w:r w:rsidR="00595612" w:rsidRPr="001F3238">
        <w:rPr>
          <w:rFonts w:ascii="Times New Roman" w:hAnsi="Times New Roman" w:cs="Times New Roman"/>
          <w:sz w:val="22"/>
          <w:szCs w:val="22"/>
        </w:rPr>
        <w:t xml:space="preserve"> </w:t>
      </w:r>
      <w:r w:rsidRPr="001F3238">
        <w:rPr>
          <w:rFonts w:ascii="Times New Roman" w:hAnsi="Times New Roman" w:cs="Times New Roman"/>
          <w:sz w:val="22"/>
          <w:szCs w:val="22"/>
        </w:rPr>
        <w:t xml:space="preserve">протяженность дороги в км, другие предполагаемые показатели мощности объекта). </w:t>
      </w:r>
      <w:r w:rsidR="00595612">
        <w:rPr>
          <w:rFonts w:ascii="Times New Roman" w:hAnsi="Times New Roman" w:cs="Times New Roman"/>
          <w:sz w:val="22"/>
          <w:szCs w:val="22"/>
        </w:rPr>
        <w:t>Рекомендуется у</w:t>
      </w:r>
      <w:r w:rsidRPr="001F3238">
        <w:rPr>
          <w:rFonts w:ascii="Times New Roman" w:hAnsi="Times New Roman" w:cs="Times New Roman"/>
          <w:sz w:val="22"/>
          <w:szCs w:val="22"/>
        </w:rPr>
        <w:t>казыва</w:t>
      </w:r>
      <w:r w:rsidR="00595612">
        <w:rPr>
          <w:rFonts w:ascii="Times New Roman" w:hAnsi="Times New Roman" w:cs="Times New Roman"/>
          <w:sz w:val="22"/>
          <w:szCs w:val="22"/>
        </w:rPr>
        <w:t xml:space="preserve">ть </w:t>
      </w:r>
      <w:r w:rsidRPr="001F3238">
        <w:rPr>
          <w:rFonts w:ascii="Times New Roman" w:hAnsi="Times New Roman" w:cs="Times New Roman"/>
          <w:sz w:val="22"/>
          <w:szCs w:val="22"/>
        </w:rPr>
        <w:t>в соответствии с «ОК 015-94 (МК 002-97). Общероссийский классификатор единиц измерения», утвержденный постановлением Госстандарта России от 26 декабря 1994 г. № 366.</w:t>
      </w:r>
    </w:p>
  </w:endnote>
  <w:endnote w:id="3">
    <w:p w:rsidR="00777964" w:rsidRDefault="00777964" w:rsidP="001F3238">
      <w:pPr>
        <w:pStyle w:val="a3"/>
        <w:ind w:left="-709" w:firstLine="709"/>
        <w:jc w:val="both"/>
      </w:pPr>
      <w:r w:rsidRPr="001F3238">
        <w:rPr>
          <w:rStyle w:val="a5"/>
          <w:rFonts w:ascii="Times New Roman" w:hAnsi="Times New Roman" w:cs="Times New Roman"/>
          <w:sz w:val="22"/>
          <w:szCs w:val="22"/>
        </w:rPr>
        <w:endnoteRef/>
      </w:r>
      <w:r w:rsidR="00E224C1">
        <w:rPr>
          <w:rFonts w:ascii="Times New Roman" w:hAnsi="Times New Roman" w:cs="Times New Roman"/>
          <w:sz w:val="22"/>
          <w:szCs w:val="22"/>
        </w:rPr>
        <w:t> </w:t>
      </w:r>
      <w:r w:rsidRPr="001F3238">
        <w:rPr>
          <w:rFonts w:ascii="Times New Roman" w:hAnsi="Times New Roman" w:cs="Times New Roman"/>
          <w:sz w:val="22"/>
          <w:szCs w:val="22"/>
        </w:rPr>
        <w:t>Соответствует (не соответствует).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DB8" w:rsidRDefault="00DC6DB8" w:rsidP="00AC5B6A">
      <w:pPr>
        <w:spacing w:line="240" w:lineRule="auto"/>
      </w:pPr>
      <w:r>
        <w:separator/>
      </w:r>
    </w:p>
  </w:footnote>
  <w:footnote w:type="continuationSeparator" w:id="0">
    <w:p w:rsidR="00DC6DB8" w:rsidRDefault="00DC6DB8" w:rsidP="00AC5B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BF"/>
    <w:rsid w:val="000005EC"/>
    <w:rsid w:val="00001191"/>
    <w:rsid w:val="000014EF"/>
    <w:rsid w:val="00001653"/>
    <w:rsid w:val="000017C2"/>
    <w:rsid w:val="0000266D"/>
    <w:rsid w:val="0000354C"/>
    <w:rsid w:val="00003B50"/>
    <w:rsid w:val="00003C1B"/>
    <w:rsid w:val="000050FC"/>
    <w:rsid w:val="00005E18"/>
    <w:rsid w:val="000060F3"/>
    <w:rsid w:val="0000651B"/>
    <w:rsid w:val="00006730"/>
    <w:rsid w:val="00006762"/>
    <w:rsid w:val="000100C5"/>
    <w:rsid w:val="000100FD"/>
    <w:rsid w:val="000101B2"/>
    <w:rsid w:val="00011E15"/>
    <w:rsid w:val="00011F32"/>
    <w:rsid w:val="0001226A"/>
    <w:rsid w:val="000131C5"/>
    <w:rsid w:val="0001368F"/>
    <w:rsid w:val="00013A9B"/>
    <w:rsid w:val="00014AB7"/>
    <w:rsid w:val="00016BBE"/>
    <w:rsid w:val="00017433"/>
    <w:rsid w:val="0001793B"/>
    <w:rsid w:val="00017FA6"/>
    <w:rsid w:val="0002050B"/>
    <w:rsid w:val="00021A2B"/>
    <w:rsid w:val="0002292B"/>
    <w:rsid w:val="00022E91"/>
    <w:rsid w:val="0002388B"/>
    <w:rsid w:val="00023CDD"/>
    <w:rsid w:val="00024379"/>
    <w:rsid w:val="0002438C"/>
    <w:rsid w:val="000245C3"/>
    <w:rsid w:val="00025DBC"/>
    <w:rsid w:val="00025ED8"/>
    <w:rsid w:val="0002635E"/>
    <w:rsid w:val="00026380"/>
    <w:rsid w:val="0002643F"/>
    <w:rsid w:val="00026AD9"/>
    <w:rsid w:val="00030EC3"/>
    <w:rsid w:val="00031E5B"/>
    <w:rsid w:val="00032BD7"/>
    <w:rsid w:val="00033F25"/>
    <w:rsid w:val="00035CC4"/>
    <w:rsid w:val="00036B05"/>
    <w:rsid w:val="00037818"/>
    <w:rsid w:val="000408D5"/>
    <w:rsid w:val="0004155A"/>
    <w:rsid w:val="00041710"/>
    <w:rsid w:val="00041F0B"/>
    <w:rsid w:val="00042218"/>
    <w:rsid w:val="0004269B"/>
    <w:rsid w:val="00043059"/>
    <w:rsid w:val="000436C0"/>
    <w:rsid w:val="000438B2"/>
    <w:rsid w:val="00043914"/>
    <w:rsid w:val="000455BD"/>
    <w:rsid w:val="000458C8"/>
    <w:rsid w:val="00045907"/>
    <w:rsid w:val="000501F6"/>
    <w:rsid w:val="00050723"/>
    <w:rsid w:val="0005248E"/>
    <w:rsid w:val="00052E55"/>
    <w:rsid w:val="0005414A"/>
    <w:rsid w:val="000545D2"/>
    <w:rsid w:val="0005479B"/>
    <w:rsid w:val="0005556C"/>
    <w:rsid w:val="000556CD"/>
    <w:rsid w:val="00055BAC"/>
    <w:rsid w:val="00055DD1"/>
    <w:rsid w:val="00055F4E"/>
    <w:rsid w:val="00055FBB"/>
    <w:rsid w:val="00056EB3"/>
    <w:rsid w:val="00057990"/>
    <w:rsid w:val="00057B15"/>
    <w:rsid w:val="00060CBE"/>
    <w:rsid w:val="00062435"/>
    <w:rsid w:val="00062C37"/>
    <w:rsid w:val="000631C9"/>
    <w:rsid w:val="0006328D"/>
    <w:rsid w:val="00063522"/>
    <w:rsid w:val="00063B3B"/>
    <w:rsid w:val="0006453F"/>
    <w:rsid w:val="00064719"/>
    <w:rsid w:val="00064DE4"/>
    <w:rsid w:val="000656C6"/>
    <w:rsid w:val="00065FDA"/>
    <w:rsid w:val="00065FEE"/>
    <w:rsid w:val="000661CF"/>
    <w:rsid w:val="000664D6"/>
    <w:rsid w:val="00067118"/>
    <w:rsid w:val="000676B3"/>
    <w:rsid w:val="000707EA"/>
    <w:rsid w:val="00070912"/>
    <w:rsid w:val="000711EE"/>
    <w:rsid w:val="00071AC5"/>
    <w:rsid w:val="00071F75"/>
    <w:rsid w:val="00073A97"/>
    <w:rsid w:val="0007425F"/>
    <w:rsid w:val="0007563C"/>
    <w:rsid w:val="0007604F"/>
    <w:rsid w:val="000761B2"/>
    <w:rsid w:val="00076B81"/>
    <w:rsid w:val="00076E07"/>
    <w:rsid w:val="00076F27"/>
    <w:rsid w:val="0007751F"/>
    <w:rsid w:val="00077B1E"/>
    <w:rsid w:val="00077BF7"/>
    <w:rsid w:val="00080BDF"/>
    <w:rsid w:val="00080C65"/>
    <w:rsid w:val="000817A9"/>
    <w:rsid w:val="00083237"/>
    <w:rsid w:val="00083898"/>
    <w:rsid w:val="00083E80"/>
    <w:rsid w:val="00084B73"/>
    <w:rsid w:val="00085E52"/>
    <w:rsid w:val="0008614E"/>
    <w:rsid w:val="000866AF"/>
    <w:rsid w:val="00086A69"/>
    <w:rsid w:val="00087039"/>
    <w:rsid w:val="000870CB"/>
    <w:rsid w:val="00087C1D"/>
    <w:rsid w:val="00091F9C"/>
    <w:rsid w:val="000926C4"/>
    <w:rsid w:val="00092DFB"/>
    <w:rsid w:val="00093043"/>
    <w:rsid w:val="00093D23"/>
    <w:rsid w:val="00093DEA"/>
    <w:rsid w:val="000940B5"/>
    <w:rsid w:val="00094301"/>
    <w:rsid w:val="00094BEA"/>
    <w:rsid w:val="00094F9C"/>
    <w:rsid w:val="00095622"/>
    <w:rsid w:val="0009570D"/>
    <w:rsid w:val="00096AD0"/>
    <w:rsid w:val="00096F22"/>
    <w:rsid w:val="0009758D"/>
    <w:rsid w:val="000979EA"/>
    <w:rsid w:val="000A109B"/>
    <w:rsid w:val="000A38CF"/>
    <w:rsid w:val="000A4704"/>
    <w:rsid w:val="000A53D7"/>
    <w:rsid w:val="000A5416"/>
    <w:rsid w:val="000A5679"/>
    <w:rsid w:val="000A5700"/>
    <w:rsid w:val="000A60FC"/>
    <w:rsid w:val="000A6AFA"/>
    <w:rsid w:val="000A76EF"/>
    <w:rsid w:val="000B00B3"/>
    <w:rsid w:val="000B0C1E"/>
    <w:rsid w:val="000B23A9"/>
    <w:rsid w:val="000B24AE"/>
    <w:rsid w:val="000B26DD"/>
    <w:rsid w:val="000B2855"/>
    <w:rsid w:val="000B2A0E"/>
    <w:rsid w:val="000B36D0"/>
    <w:rsid w:val="000B3A97"/>
    <w:rsid w:val="000B4641"/>
    <w:rsid w:val="000B4FC5"/>
    <w:rsid w:val="000B7907"/>
    <w:rsid w:val="000B79F9"/>
    <w:rsid w:val="000C02F6"/>
    <w:rsid w:val="000C1589"/>
    <w:rsid w:val="000C1A68"/>
    <w:rsid w:val="000C2547"/>
    <w:rsid w:val="000C2728"/>
    <w:rsid w:val="000C31A7"/>
    <w:rsid w:val="000C47F3"/>
    <w:rsid w:val="000C524F"/>
    <w:rsid w:val="000C5413"/>
    <w:rsid w:val="000C6247"/>
    <w:rsid w:val="000C66CD"/>
    <w:rsid w:val="000C7307"/>
    <w:rsid w:val="000C762F"/>
    <w:rsid w:val="000C7DD1"/>
    <w:rsid w:val="000D061B"/>
    <w:rsid w:val="000D0B60"/>
    <w:rsid w:val="000D1816"/>
    <w:rsid w:val="000D1F70"/>
    <w:rsid w:val="000D2798"/>
    <w:rsid w:val="000D2BA2"/>
    <w:rsid w:val="000D4B85"/>
    <w:rsid w:val="000D4DA3"/>
    <w:rsid w:val="000D4DF7"/>
    <w:rsid w:val="000D6902"/>
    <w:rsid w:val="000D6A36"/>
    <w:rsid w:val="000D6D1D"/>
    <w:rsid w:val="000E012F"/>
    <w:rsid w:val="000E0729"/>
    <w:rsid w:val="000E0A04"/>
    <w:rsid w:val="000E1AD2"/>
    <w:rsid w:val="000E1EDD"/>
    <w:rsid w:val="000E2AE5"/>
    <w:rsid w:val="000E2C53"/>
    <w:rsid w:val="000E2DAF"/>
    <w:rsid w:val="000E3066"/>
    <w:rsid w:val="000E5002"/>
    <w:rsid w:val="000E55DA"/>
    <w:rsid w:val="000E5DDD"/>
    <w:rsid w:val="000E64A0"/>
    <w:rsid w:val="000E6640"/>
    <w:rsid w:val="000E6E75"/>
    <w:rsid w:val="000E6FF2"/>
    <w:rsid w:val="000E7843"/>
    <w:rsid w:val="000E7FF9"/>
    <w:rsid w:val="000F1905"/>
    <w:rsid w:val="000F24FB"/>
    <w:rsid w:val="000F27AD"/>
    <w:rsid w:val="000F2BA4"/>
    <w:rsid w:val="000F3E89"/>
    <w:rsid w:val="000F411C"/>
    <w:rsid w:val="000F4368"/>
    <w:rsid w:val="000F4736"/>
    <w:rsid w:val="000F54EF"/>
    <w:rsid w:val="000F588D"/>
    <w:rsid w:val="000F6173"/>
    <w:rsid w:val="000F63BB"/>
    <w:rsid w:val="000F65BE"/>
    <w:rsid w:val="000F6C48"/>
    <w:rsid w:val="000F6DCD"/>
    <w:rsid w:val="000F7647"/>
    <w:rsid w:val="000F7B43"/>
    <w:rsid w:val="0010044B"/>
    <w:rsid w:val="001004DD"/>
    <w:rsid w:val="00101131"/>
    <w:rsid w:val="0010154A"/>
    <w:rsid w:val="00101844"/>
    <w:rsid w:val="00101C63"/>
    <w:rsid w:val="00103811"/>
    <w:rsid w:val="001038A1"/>
    <w:rsid w:val="00103999"/>
    <w:rsid w:val="00103CAC"/>
    <w:rsid w:val="00104A68"/>
    <w:rsid w:val="0010506D"/>
    <w:rsid w:val="00106209"/>
    <w:rsid w:val="0010636B"/>
    <w:rsid w:val="00106AC5"/>
    <w:rsid w:val="0011021D"/>
    <w:rsid w:val="0011082E"/>
    <w:rsid w:val="00110D32"/>
    <w:rsid w:val="001121AC"/>
    <w:rsid w:val="001122CA"/>
    <w:rsid w:val="001138E3"/>
    <w:rsid w:val="0011438C"/>
    <w:rsid w:val="001143F4"/>
    <w:rsid w:val="00114BEE"/>
    <w:rsid w:val="00114F78"/>
    <w:rsid w:val="001150E9"/>
    <w:rsid w:val="00115826"/>
    <w:rsid w:val="00116164"/>
    <w:rsid w:val="00116312"/>
    <w:rsid w:val="0011666D"/>
    <w:rsid w:val="00116982"/>
    <w:rsid w:val="00116E29"/>
    <w:rsid w:val="001204F6"/>
    <w:rsid w:val="0012078C"/>
    <w:rsid w:val="00121097"/>
    <w:rsid w:val="001215DF"/>
    <w:rsid w:val="00121F93"/>
    <w:rsid w:val="0012293A"/>
    <w:rsid w:val="001232AF"/>
    <w:rsid w:val="00123561"/>
    <w:rsid w:val="00125F10"/>
    <w:rsid w:val="00126FAC"/>
    <w:rsid w:val="00127778"/>
    <w:rsid w:val="00130A28"/>
    <w:rsid w:val="00131899"/>
    <w:rsid w:val="001321FE"/>
    <w:rsid w:val="00132B12"/>
    <w:rsid w:val="00132C1B"/>
    <w:rsid w:val="00132F01"/>
    <w:rsid w:val="00133273"/>
    <w:rsid w:val="001334C1"/>
    <w:rsid w:val="00135539"/>
    <w:rsid w:val="00135C25"/>
    <w:rsid w:val="0013664F"/>
    <w:rsid w:val="001367A3"/>
    <w:rsid w:val="00137A38"/>
    <w:rsid w:val="00143464"/>
    <w:rsid w:val="00143530"/>
    <w:rsid w:val="00143595"/>
    <w:rsid w:val="001439A9"/>
    <w:rsid w:val="00143F0D"/>
    <w:rsid w:val="00144B40"/>
    <w:rsid w:val="00144BDE"/>
    <w:rsid w:val="00144D3B"/>
    <w:rsid w:val="00144FF5"/>
    <w:rsid w:val="0014559C"/>
    <w:rsid w:val="0014564C"/>
    <w:rsid w:val="00145C43"/>
    <w:rsid w:val="00146320"/>
    <w:rsid w:val="001508C0"/>
    <w:rsid w:val="00151AB4"/>
    <w:rsid w:val="00151AFF"/>
    <w:rsid w:val="00151D02"/>
    <w:rsid w:val="00152421"/>
    <w:rsid w:val="00152D1D"/>
    <w:rsid w:val="00153496"/>
    <w:rsid w:val="00153708"/>
    <w:rsid w:val="00153ECA"/>
    <w:rsid w:val="0015504C"/>
    <w:rsid w:val="00156233"/>
    <w:rsid w:val="001565D7"/>
    <w:rsid w:val="0015691B"/>
    <w:rsid w:val="00157932"/>
    <w:rsid w:val="00160135"/>
    <w:rsid w:val="00160BC8"/>
    <w:rsid w:val="0016175E"/>
    <w:rsid w:val="00161C4F"/>
    <w:rsid w:val="001620DD"/>
    <w:rsid w:val="00162775"/>
    <w:rsid w:val="00164AB2"/>
    <w:rsid w:val="001653D5"/>
    <w:rsid w:val="00165AC9"/>
    <w:rsid w:val="00165CC6"/>
    <w:rsid w:val="00165E1F"/>
    <w:rsid w:val="00165FA7"/>
    <w:rsid w:val="00167AFD"/>
    <w:rsid w:val="001708B6"/>
    <w:rsid w:val="00171028"/>
    <w:rsid w:val="00171037"/>
    <w:rsid w:val="001719E1"/>
    <w:rsid w:val="0017228F"/>
    <w:rsid w:val="00174014"/>
    <w:rsid w:val="001746AC"/>
    <w:rsid w:val="00174A28"/>
    <w:rsid w:val="00174E3A"/>
    <w:rsid w:val="00175690"/>
    <w:rsid w:val="001759AD"/>
    <w:rsid w:val="00175F8D"/>
    <w:rsid w:val="0017603E"/>
    <w:rsid w:val="0017667C"/>
    <w:rsid w:val="00176A59"/>
    <w:rsid w:val="0017752E"/>
    <w:rsid w:val="00177BF5"/>
    <w:rsid w:val="00177EFD"/>
    <w:rsid w:val="00180EE8"/>
    <w:rsid w:val="001812B5"/>
    <w:rsid w:val="00181DA9"/>
    <w:rsid w:val="001826DF"/>
    <w:rsid w:val="0018282B"/>
    <w:rsid w:val="00183046"/>
    <w:rsid w:val="001832AF"/>
    <w:rsid w:val="0018409C"/>
    <w:rsid w:val="00184102"/>
    <w:rsid w:val="001843DC"/>
    <w:rsid w:val="001848A0"/>
    <w:rsid w:val="00187283"/>
    <w:rsid w:val="00187CF9"/>
    <w:rsid w:val="00190E0C"/>
    <w:rsid w:val="0019155A"/>
    <w:rsid w:val="001915CD"/>
    <w:rsid w:val="001916C8"/>
    <w:rsid w:val="00191BCD"/>
    <w:rsid w:val="00193027"/>
    <w:rsid w:val="001940F6"/>
    <w:rsid w:val="001948FB"/>
    <w:rsid w:val="001958EE"/>
    <w:rsid w:val="00195E9E"/>
    <w:rsid w:val="001962DA"/>
    <w:rsid w:val="001967D0"/>
    <w:rsid w:val="001A0132"/>
    <w:rsid w:val="001A0875"/>
    <w:rsid w:val="001A1ABF"/>
    <w:rsid w:val="001A1CE4"/>
    <w:rsid w:val="001A284D"/>
    <w:rsid w:val="001A5975"/>
    <w:rsid w:val="001A5F08"/>
    <w:rsid w:val="001A61A1"/>
    <w:rsid w:val="001A657A"/>
    <w:rsid w:val="001A676E"/>
    <w:rsid w:val="001A7F2E"/>
    <w:rsid w:val="001B06B2"/>
    <w:rsid w:val="001B0A49"/>
    <w:rsid w:val="001B14F1"/>
    <w:rsid w:val="001B2755"/>
    <w:rsid w:val="001B2787"/>
    <w:rsid w:val="001B2A7D"/>
    <w:rsid w:val="001B57F6"/>
    <w:rsid w:val="001B5BCD"/>
    <w:rsid w:val="001B5CD9"/>
    <w:rsid w:val="001B5D6F"/>
    <w:rsid w:val="001B6C48"/>
    <w:rsid w:val="001B73DE"/>
    <w:rsid w:val="001B7E89"/>
    <w:rsid w:val="001C0937"/>
    <w:rsid w:val="001C1114"/>
    <w:rsid w:val="001C114A"/>
    <w:rsid w:val="001C17BD"/>
    <w:rsid w:val="001C27A3"/>
    <w:rsid w:val="001C2FA6"/>
    <w:rsid w:val="001C3703"/>
    <w:rsid w:val="001C3DA0"/>
    <w:rsid w:val="001C4957"/>
    <w:rsid w:val="001C4AE2"/>
    <w:rsid w:val="001C4C85"/>
    <w:rsid w:val="001C4F43"/>
    <w:rsid w:val="001C5FD2"/>
    <w:rsid w:val="001C6020"/>
    <w:rsid w:val="001C6B87"/>
    <w:rsid w:val="001C7053"/>
    <w:rsid w:val="001C7147"/>
    <w:rsid w:val="001C7980"/>
    <w:rsid w:val="001D123C"/>
    <w:rsid w:val="001D276C"/>
    <w:rsid w:val="001D2B6C"/>
    <w:rsid w:val="001D2C34"/>
    <w:rsid w:val="001D376E"/>
    <w:rsid w:val="001D452A"/>
    <w:rsid w:val="001D558E"/>
    <w:rsid w:val="001D5A8E"/>
    <w:rsid w:val="001D6879"/>
    <w:rsid w:val="001D703E"/>
    <w:rsid w:val="001D7A9E"/>
    <w:rsid w:val="001D7B3C"/>
    <w:rsid w:val="001D7E66"/>
    <w:rsid w:val="001E181E"/>
    <w:rsid w:val="001E1CF0"/>
    <w:rsid w:val="001E22C6"/>
    <w:rsid w:val="001E2A48"/>
    <w:rsid w:val="001E342E"/>
    <w:rsid w:val="001E4D3C"/>
    <w:rsid w:val="001E5022"/>
    <w:rsid w:val="001E58D9"/>
    <w:rsid w:val="001E595A"/>
    <w:rsid w:val="001E5E5F"/>
    <w:rsid w:val="001E5E7A"/>
    <w:rsid w:val="001E767E"/>
    <w:rsid w:val="001E7AC9"/>
    <w:rsid w:val="001F0403"/>
    <w:rsid w:val="001F0907"/>
    <w:rsid w:val="001F103A"/>
    <w:rsid w:val="001F1F30"/>
    <w:rsid w:val="001F2C98"/>
    <w:rsid w:val="001F3238"/>
    <w:rsid w:val="001F347B"/>
    <w:rsid w:val="001F51FD"/>
    <w:rsid w:val="001F5D64"/>
    <w:rsid w:val="001F5F75"/>
    <w:rsid w:val="0020034E"/>
    <w:rsid w:val="002026C3"/>
    <w:rsid w:val="002028DC"/>
    <w:rsid w:val="00202F35"/>
    <w:rsid w:val="00203A36"/>
    <w:rsid w:val="00203B43"/>
    <w:rsid w:val="0020407A"/>
    <w:rsid w:val="002040B7"/>
    <w:rsid w:val="00204138"/>
    <w:rsid w:val="00205286"/>
    <w:rsid w:val="00205729"/>
    <w:rsid w:val="0020585B"/>
    <w:rsid w:val="0020623F"/>
    <w:rsid w:val="0020646F"/>
    <w:rsid w:val="0020676D"/>
    <w:rsid w:val="00206AC4"/>
    <w:rsid w:val="002070B2"/>
    <w:rsid w:val="00210517"/>
    <w:rsid w:val="00210694"/>
    <w:rsid w:val="00212761"/>
    <w:rsid w:val="00213E6C"/>
    <w:rsid w:val="002155F1"/>
    <w:rsid w:val="00215720"/>
    <w:rsid w:val="00216277"/>
    <w:rsid w:val="002179C9"/>
    <w:rsid w:val="0022074F"/>
    <w:rsid w:val="00220AA5"/>
    <w:rsid w:val="002219A5"/>
    <w:rsid w:val="00222143"/>
    <w:rsid w:val="00222448"/>
    <w:rsid w:val="00222482"/>
    <w:rsid w:val="00222886"/>
    <w:rsid w:val="00223990"/>
    <w:rsid w:val="00223F43"/>
    <w:rsid w:val="002244FC"/>
    <w:rsid w:val="00226131"/>
    <w:rsid w:val="002268FE"/>
    <w:rsid w:val="00230349"/>
    <w:rsid w:val="00231464"/>
    <w:rsid w:val="00232756"/>
    <w:rsid w:val="00232A01"/>
    <w:rsid w:val="00232DEB"/>
    <w:rsid w:val="002332E8"/>
    <w:rsid w:val="002340C3"/>
    <w:rsid w:val="00234306"/>
    <w:rsid w:val="002345A8"/>
    <w:rsid w:val="00235025"/>
    <w:rsid w:val="002356E1"/>
    <w:rsid w:val="00236B16"/>
    <w:rsid w:val="002370D3"/>
    <w:rsid w:val="0023765A"/>
    <w:rsid w:val="00240781"/>
    <w:rsid w:val="00240F4D"/>
    <w:rsid w:val="002418D7"/>
    <w:rsid w:val="00242339"/>
    <w:rsid w:val="002434E4"/>
    <w:rsid w:val="00243613"/>
    <w:rsid w:val="00243AEC"/>
    <w:rsid w:val="00244360"/>
    <w:rsid w:val="002449E9"/>
    <w:rsid w:val="00244BC8"/>
    <w:rsid w:val="00244C7B"/>
    <w:rsid w:val="00244D86"/>
    <w:rsid w:val="0024520A"/>
    <w:rsid w:val="002455D7"/>
    <w:rsid w:val="002459D6"/>
    <w:rsid w:val="002463F7"/>
    <w:rsid w:val="00246899"/>
    <w:rsid w:val="00247CEB"/>
    <w:rsid w:val="00247DFD"/>
    <w:rsid w:val="00250007"/>
    <w:rsid w:val="0025060E"/>
    <w:rsid w:val="00250C36"/>
    <w:rsid w:val="002518D6"/>
    <w:rsid w:val="002519FA"/>
    <w:rsid w:val="0025200B"/>
    <w:rsid w:val="002524DC"/>
    <w:rsid w:val="00252FB9"/>
    <w:rsid w:val="00254593"/>
    <w:rsid w:val="00254996"/>
    <w:rsid w:val="0025518C"/>
    <w:rsid w:val="002554F5"/>
    <w:rsid w:val="00255790"/>
    <w:rsid w:val="002561AA"/>
    <w:rsid w:val="00256A85"/>
    <w:rsid w:val="0026084A"/>
    <w:rsid w:val="00260DC8"/>
    <w:rsid w:val="0026144D"/>
    <w:rsid w:val="00261624"/>
    <w:rsid w:val="002621B8"/>
    <w:rsid w:val="00262CE9"/>
    <w:rsid w:val="00262F62"/>
    <w:rsid w:val="0026393D"/>
    <w:rsid w:val="00264BCE"/>
    <w:rsid w:val="002653E0"/>
    <w:rsid w:val="00265B76"/>
    <w:rsid w:val="00265C45"/>
    <w:rsid w:val="00265DDC"/>
    <w:rsid w:val="002704AC"/>
    <w:rsid w:val="002708E0"/>
    <w:rsid w:val="00271839"/>
    <w:rsid w:val="0027253B"/>
    <w:rsid w:val="00272DBD"/>
    <w:rsid w:val="00273117"/>
    <w:rsid w:val="0027424F"/>
    <w:rsid w:val="00274895"/>
    <w:rsid w:val="00275014"/>
    <w:rsid w:val="00275226"/>
    <w:rsid w:val="002761D7"/>
    <w:rsid w:val="00276427"/>
    <w:rsid w:val="0027674D"/>
    <w:rsid w:val="00276B1B"/>
    <w:rsid w:val="00277083"/>
    <w:rsid w:val="00277529"/>
    <w:rsid w:val="00277E74"/>
    <w:rsid w:val="0028170B"/>
    <w:rsid w:val="00281961"/>
    <w:rsid w:val="00282DA0"/>
    <w:rsid w:val="00283151"/>
    <w:rsid w:val="002833EC"/>
    <w:rsid w:val="00283951"/>
    <w:rsid w:val="00284276"/>
    <w:rsid w:val="002843A2"/>
    <w:rsid w:val="00284A6A"/>
    <w:rsid w:val="00284B22"/>
    <w:rsid w:val="00284C0E"/>
    <w:rsid w:val="00284C46"/>
    <w:rsid w:val="00284D99"/>
    <w:rsid w:val="00284E7C"/>
    <w:rsid w:val="002852CE"/>
    <w:rsid w:val="00285C66"/>
    <w:rsid w:val="00286CA1"/>
    <w:rsid w:val="00287D53"/>
    <w:rsid w:val="00291D76"/>
    <w:rsid w:val="0029285B"/>
    <w:rsid w:val="002929A3"/>
    <w:rsid w:val="002939B8"/>
    <w:rsid w:val="002940E6"/>
    <w:rsid w:val="002942D2"/>
    <w:rsid w:val="00295F89"/>
    <w:rsid w:val="00297007"/>
    <w:rsid w:val="002A4666"/>
    <w:rsid w:val="002B0390"/>
    <w:rsid w:val="002B20FC"/>
    <w:rsid w:val="002B211D"/>
    <w:rsid w:val="002B3E0D"/>
    <w:rsid w:val="002B43F1"/>
    <w:rsid w:val="002B44F4"/>
    <w:rsid w:val="002B4AE8"/>
    <w:rsid w:val="002B5C36"/>
    <w:rsid w:val="002B5C78"/>
    <w:rsid w:val="002B6C80"/>
    <w:rsid w:val="002C0D7E"/>
    <w:rsid w:val="002C1CFF"/>
    <w:rsid w:val="002C290F"/>
    <w:rsid w:val="002C37BB"/>
    <w:rsid w:val="002C38D4"/>
    <w:rsid w:val="002C54E2"/>
    <w:rsid w:val="002C60EB"/>
    <w:rsid w:val="002C67F2"/>
    <w:rsid w:val="002C6F67"/>
    <w:rsid w:val="002D091C"/>
    <w:rsid w:val="002D09E9"/>
    <w:rsid w:val="002D168A"/>
    <w:rsid w:val="002D1F87"/>
    <w:rsid w:val="002D2BBF"/>
    <w:rsid w:val="002D30D8"/>
    <w:rsid w:val="002D32E3"/>
    <w:rsid w:val="002D37BC"/>
    <w:rsid w:val="002D55E3"/>
    <w:rsid w:val="002D5EAD"/>
    <w:rsid w:val="002D64AA"/>
    <w:rsid w:val="002D69AB"/>
    <w:rsid w:val="002D77BA"/>
    <w:rsid w:val="002E1242"/>
    <w:rsid w:val="002E3DCA"/>
    <w:rsid w:val="002E4A49"/>
    <w:rsid w:val="002E5476"/>
    <w:rsid w:val="002E5800"/>
    <w:rsid w:val="002E5AD9"/>
    <w:rsid w:val="002E6A2A"/>
    <w:rsid w:val="002E6FEC"/>
    <w:rsid w:val="002E7222"/>
    <w:rsid w:val="002E79E8"/>
    <w:rsid w:val="002E7A58"/>
    <w:rsid w:val="002E7EE3"/>
    <w:rsid w:val="002F001A"/>
    <w:rsid w:val="002F09C9"/>
    <w:rsid w:val="002F0E79"/>
    <w:rsid w:val="002F14B9"/>
    <w:rsid w:val="002F158B"/>
    <w:rsid w:val="002F2634"/>
    <w:rsid w:val="002F28D0"/>
    <w:rsid w:val="002F3730"/>
    <w:rsid w:val="002F3E2A"/>
    <w:rsid w:val="002F3FB9"/>
    <w:rsid w:val="002F4456"/>
    <w:rsid w:val="002F5ACA"/>
    <w:rsid w:val="002F62E9"/>
    <w:rsid w:val="002F651E"/>
    <w:rsid w:val="00300654"/>
    <w:rsid w:val="0030088B"/>
    <w:rsid w:val="003027EA"/>
    <w:rsid w:val="00302FCE"/>
    <w:rsid w:val="00303131"/>
    <w:rsid w:val="00303435"/>
    <w:rsid w:val="00303EB8"/>
    <w:rsid w:val="00304326"/>
    <w:rsid w:val="00304E21"/>
    <w:rsid w:val="0030546D"/>
    <w:rsid w:val="00305683"/>
    <w:rsid w:val="00305FA1"/>
    <w:rsid w:val="00307957"/>
    <w:rsid w:val="00310473"/>
    <w:rsid w:val="00310FD8"/>
    <w:rsid w:val="00311944"/>
    <w:rsid w:val="00311BE9"/>
    <w:rsid w:val="003123D5"/>
    <w:rsid w:val="0031370C"/>
    <w:rsid w:val="003149A5"/>
    <w:rsid w:val="003159F1"/>
    <w:rsid w:val="00316F33"/>
    <w:rsid w:val="00317246"/>
    <w:rsid w:val="00320FE1"/>
    <w:rsid w:val="00322330"/>
    <w:rsid w:val="00322455"/>
    <w:rsid w:val="00324043"/>
    <w:rsid w:val="00324302"/>
    <w:rsid w:val="00326C8D"/>
    <w:rsid w:val="00327ED8"/>
    <w:rsid w:val="00327F4A"/>
    <w:rsid w:val="00331499"/>
    <w:rsid w:val="00331F36"/>
    <w:rsid w:val="00331F8C"/>
    <w:rsid w:val="0033213E"/>
    <w:rsid w:val="003322E6"/>
    <w:rsid w:val="00332697"/>
    <w:rsid w:val="00334C43"/>
    <w:rsid w:val="00336658"/>
    <w:rsid w:val="00336899"/>
    <w:rsid w:val="003368F4"/>
    <w:rsid w:val="00337BF1"/>
    <w:rsid w:val="00337DF1"/>
    <w:rsid w:val="00337EF5"/>
    <w:rsid w:val="003405FA"/>
    <w:rsid w:val="003420C8"/>
    <w:rsid w:val="003424FB"/>
    <w:rsid w:val="00342FF0"/>
    <w:rsid w:val="003453E9"/>
    <w:rsid w:val="00345962"/>
    <w:rsid w:val="00347138"/>
    <w:rsid w:val="00347154"/>
    <w:rsid w:val="00347DC9"/>
    <w:rsid w:val="003502E6"/>
    <w:rsid w:val="00350AC8"/>
    <w:rsid w:val="00350B83"/>
    <w:rsid w:val="00351929"/>
    <w:rsid w:val="00351B46"/>
    <w:rsid w:val="0035267C"/>
    <w:rsid w:val="00353282"/>
    <w:rsid w:val="0035423D"/>
    <w:rsid w:val="00354EF5"/>
    <w:rsid w:val="003552C2"/>
    <w:rsid w:val="00355A60"/>
    <w:rsid w:val="00356402"/>
    <w:rsid w:val="00356DEA"/>
    <w:rsid w:val="0035760D"/>
    <w:rsid w:val="003577CC"/>
    <w:rsid w:val="0036014D"/>
    <w:rsid w:val="003607A1"/>
    <w:rsid w:val="003609D2"/>
    <w:rsid w:val="00361279"/>
    <w:rsid w:val="00361FCE"/>
    <w:rsid w:val="00364C27"/>
    <w:rsid w:val="00366B09"/>
    <w:rsid w:val="00367817"/>
    <w:rsid w:val="0037138C"/>
    <w:rsid w:val="00371DB9"/>
    <w:rsid w:val="00372295"/>
    <w:rsid w:val="00372427"/>
    <w:rsid w:val="00372E75"/>
    <w:rsid w:val="003736E7"/>
    <w:rsid w:val="00373ECA"/>
    <w:rsid w:val="00374948"/>
    <w:rsid w:val="00374B39"/>
    <w:rsid w:val="00376D84"/>
    <w:rsid w:val="00377D50"/>
    <w:rsid w:val="00380A52"/>
    <w:rsid w:val="0038245E"/>
    <w:rsid w:val="00383C6D"/>
    <w:rsid w:val="0038446D"/>
    <w:rsid w:val="003849D7"/>
    <w:rsid w:val="0038520F"/>
    <w:rsid w:val="00385B85"/>
    <w:rsid w:val="00386018"/>
    <w:rsid w:val="003865F4"/>
    <w:rsid w:val="00386BA1"/>
    <w:rsid w:val="00386C55"/>
    <w:rsid w:val="00387783"/>
    <w:rsid w:val="00390286"/>
    <w:rsid w:val="00390E0C"/>
    <w:rsid w:val="00390F5D"/>
    <w:rsid w:val="0039114E"/>
    <w:rsid w:val="0039213F"/>
    <w:rsid w:val="00392C05"/>
    <w:rsid w:val="00393B78"/>
    <w:rsid w:val="00393B7D"/>
    <w:rsid w:val="00394245"/>
    <w:rsid w:val="00394573"/>
    <w:rsid w:val="003950B1"/>
    <w:rsid w:val="003954FA"/>
    <w:rsid w:val="00395B0A"/>
    <w:rsid w:val="00396C38"/>
    <w:rsid w:val="00396F61"/>
    <w:rsid w:val="00397E5A"/>
    <w:rsid w:val="003A0E80"/>
    <w:rsid w:val="003A158C"/>
    <w:rsid w:val="003A203A"/>
    <w:rsid w:val="003A2617"/>
    <w:rsid w:val="003A409A"/>
    <w:rsid w:val="003A4798"/>
    <w:rsid w:val="003A535C"/>
    <w:rsid w:val="003B0F59"/>
    <w:rsid w:val="003B3B9C"/>
    <w:rsid w:val="003B3E39"/>
    <w:rsid w:val="003B48A3"/>
    <w:rsid w:val="003B50D5"/>
    <w:rsid w:val="003B5234"/>
    <w:rsid w:val="003B6274"/>
    <w:rsid w:val="003B7861"/>
    <w:rsid w:val="003C16D7"/>
    <w:rsid w:val="003C1CE5"/>
    <w:rsid w:val="003C2BDF"/>
    <w:rsid w:val="003C3294"/>
    <w:rsid w:val="003C32B4"/>
    <w:rsid w:val="003C3E65"/>
    <w:rsid w:val="003C4095"/>
    <w:rsid w:val="003C457D"/>
    <w:rsid w:val="003C4DB7"/>
    <w:rsid w:val="003C519A"/>
    <w:rsid w:val="003C5EEF"/>
    <w:rsid w:val="003C6382"/>
    <w:rsid w:val="003C7024"/>
    <w:rsid w:val="003C7215"/>
    <w:rsid w:val="003C7B63"/>
    <w:rsid w:val="003D0DED"/>
    <w:rsid w:val="003D21C3"/>
    <w:rsid w:val="003D2636"/>
    <w:rsid w:val="003D2C04"/>
    <w:rsid w:val="003D47B3"/>
    <w:rsid w:val="003D4A0A"/>
    <w:rsid w:val="003D4EEC"/>
    <w:rsid w:val="003D575B"/>
    <w:rsid w:val="003D5B75"/>
    <w:rsid w:val="003D6EF8"/>
    <w:rsid w:val="003D70D0"/>
    <w:rsid w:val="003D7699"/>
    <w:rsid w:val="003E0467"/>
    <w:rsid w:val="003E1157"/>
    <w:rsid w:val="003E250E"/>
    <w:rsid w:val="003E298E"/>
    <w:rsid w:val="003E2EFC"/>
    <w:rsid w:val="003E30DF"/>
    <w:rsid w:val="003E3399"/>
    <w:rsid w:val="003E389B"/>
    <w:rsid w:val="003E3B59"/>
    <w:rsid w:val="003E3FAE"/>
    <w:rsid w:val="003E48BA"/>
    <w:rsid w:val="003E5B20"/>
    <w:rsid w:val="003E6668"/>
    <w:rsid w:val="003F06CC"/>
    <w:rsid w:val="003F0F58"/>
    <w:rsid w:val="003F1476"/>
    <w:rsid w:val="003F1596"/>
    <w:rsid w:val="003F1ED7"/>
    <w:rsid w:val="003F26BC"/>
    <w:rsid w:val="003F2719"/>
    <w:rsid w:val="003F2D47"/>
    <w:rsid w:val="003F38CD"/>
    <w:rsid w:val="003F3A4E"/>
    <w:rsid w:val="003F59D4"/>
    <w:rsid w:val="003F5A3D"/>
    <w:rsid w:val="003F6707"/>
    <w:rsid w:val="003F76BA"/>
    <w:rsid w:val="003F7BAB"/>
    <w:rsid w:val="004001E4"/>
    <w:rsid w:val="00400E0C"/>
    <w:rsid w:val="00400EAD"/>
    <w:rsid w:val="0040200F"/>
    <w:rsid w:val="00403D75"/>
    <w:rsid w:val="00404887"/>
    <w:rsid w:val="00404C88"/>
    <w:rsid w:val="00405231"/>
    <w:rsid w:val="00405B84"/>
    <w:rsid w:val="00406686"/>
    <w:rsid w:val="00407555"/>
    <w:rsid w:val="00407599"/>
    <w:rsid w:val="0041035A"/>
    <w:rsid w:val="00410DF9"/>
    <w:rsid w:val="004118B2"/>
    <w:rsid w:val="004119B3"/>
    <w:rsid w:val="0041241D"/>
    <w:rsid w:val="00412421"/>
    <w:rsid w:val="00413B6B"/>
    <w:rsid w:val="00413CD5"/>
    <w:rsid w:val="004142AA"/>
    <w:rsid w:val="00414ADB"/>
    <w:rsid w:val="00414D4B"/>
    <w:rsid w:val="00416224"/>
    <w:rsid w:val="00416615"/>
    <w:rsid w:val="00416C62"/>
    <w:rsid w:val="00416F68"/>
    <w:rsid w:val="0041713B"/>
    <w:rsid w:val="00417864"/>
    <w:rsid w:val="00417BED"/>
    <w:rsid w:val="00421497"/>
    <w:rsid w:val="00426C10"/>
    <w:rsid w:val="004301D4"/>
    <w:rsid w:val="00430C2E"/>
    <w:rsid w:val="00431263"/>
    <w:rsid w:val="0043127B"/>
    <w:rsid w:val="00431306"/>
    <w:rsid w:val="004319A3"/>
    <w:rsid w:val="00431D4E"/>
    <w:rsid w:val="00431F00"/>
    <w:rsid w:val="00431F02"/>
    <w:rsid w:val="004320B7"/>
    <w:rsid w:val="0043257D"/>
    <w:rsid w:val="0043336C"/>
    <w:rsid w:val="0043454A"/>
    <w:rsid w:val="00434704"/>
    <w:rsid w:val="00434BDB"/>
    <w:rsid w:val="00435165"/>
    <w:rsid w:val="004355FC"/>
    <w:rsid w:val="00435C8E"/>
    <w:rsid w:val="00435CAA"/>
    <w:rsid w:val="00436AE5"/>
    <w:rsid w:val="004407A6"/>
    <w:rsid w:val="00441A97"/>
    <w:rsid w:val="00442706"/>
    <w:rsid w:val="00442C4B"/>
    <w:rsid w:val="00443C41"/>
    <w:rsid w:val="00443F55"/>
    <w:rsid w:val="00444FFF"/>
    <w:rsid w:val="0044545B"/>
    <w:rsid w:val="004458EF"/>
    <w:rsid w:val="00446417"/>
    <w:rsid w:val="004465E3"/>
    <w:rsid w:val="00446DA5"/>
    <w:rsid w:val="00446FB8"/>
    <w:rsid w:val="0044733E"/>
    <w:rsid w:val="00447970"/>
    <w:rsid w:val="00447DE7"/>
    <w:rsid w:val="004503D6"/>
    <w:rsid w:val="00451BEA"/>
    <w:rsid w:val="0045225B"/>
    <w:rsid w:val="004524FD"/>
    <w:rsid w:val="00452D99"/>
    <w:rsid w:val="00453764"/>
    <w:rsid w:val="00455343"/>
    <w:rsid w:val="004555B3"/>
    <w:rsid w:val="004556F4"/>
    <w:rsid w:val="0045595C"/>
    <w:rsid w:val="004559CC"/>
    <w:rsid w:val="00455BFC"/>
    <w:rsid w:val="00455E7E"/>
    <w:rsid w:val="00455E92"/>
    <w:rsid w:val="00456C63"/>
    <w:rsid w:val="00456D8D"/>
    <w:rsid w:val="004575FA"/>
    <w:rsid w:val="00457B1F"/>
    <w:rsid w:val="00460108"/>
    <w:rsid w:val="0046090F"/>
    <w:rsid w:val="00460F2E"/>
    <w:rsid w:val="00460F70"/>
    <w:rsid w:val="00461178"/>
    <w:rsid w:val="00461AAA"/>
    <w:rsid w:val="00461ADB"/>
    <w:rsid w:val="00461FB0"/>
    <w:rsid w:val="004629A2"/>
    <w:rsid w:val="004641BA"/>
    <w:rsid w:val="00464D1D"/>
    <w:rsid w:val="004652BF"/>
    <w:rsid w:val="0046567D"/>
    <w:rsid w:val="00467659"/>
    <w:rsid w:val="00467D9E"/>
    <w:rsid w:val="00470801"/>
    <w:rsid w:val="0047094C"/>
    <w:rsid w:val="00470E71"/>
    <w:rsid w:val="00471897"/>
    <w:rsid w:val="00472401"/>
    <w:rsid w:val="00472B55"/>
    <w:rsid w:val="00472DF8"/>
    <w:rsid w:val="00473850"/>
    <w:rsid w:val="0047484C"/>
    <w:rsid w:val="00475CEA"/>
    <w:rsid w:val="00475EA9"/>
    <w:rsid w:val="00477468"/>
    <w:rsid w:val="00477D19"/>
    <w:rsid w:val="004803F2"/>
    <w:rsid w:val="00480F08"/>
    <w:rsid w:val="00481423"/>
    <w:rsid w:val="00481C08"/>
    <w:rsid w:val="00482E65"/>
    <w:rsid w:val="004830AC"/>
    <w:rsid w:val="004836FD"/>
    <w:rsid w:val="004842A2"/>
    <w:rsid w:val="004850FB"/>
    <w:rsid w:val="004864DF"/>
    <w:rsid w:val="004864FD"/>
    <w:rsid w:val="00486C1D"/>
    <w:rsid w:val="004871A6"/>
    <w:rsid w:val="00490E72"/>
    <w:rsid w:val="00491045"/>
    <w:rsid w:val="00491312"/>
    <w:rsid w:val="00491CCD"/>
    <w:rsid w:val="004925BB"/>
    <w:rsid w:val="004925EE"/>
    <w:rsid w:val="00492BE6"/>
    <w:rsid w:val="004936EE"/>
    <w:rsid w:val="004942B4"/>
    <w:rsid w:val="004959C7"/>
    <w:rsid w:val="0049683D"/>
    <w:rsid w:val="00497065"/>
    <w:rsid w:val="00497515"/>
    <w:rsid w:val="00497C71"/>
    <w:rsid w:val="004A1E94"/>
    <w:rsid w:val="004A30C9"/>
    <w:rsid w:val="004A3949"/>
    <w:rsid w:val="004A53F0"/>
    <w:rsid w:val="004A7104"/>
    <w:rsid w:val="004A727F"/>
    <w:rsid w:val="004A72D9"/>
    <w:rsid w:val="004B0160"/>
    <w:rsid w:val="004B07E2"/>
    <w:rsid w:val="004B0BF7"/>
    <w:rsid w:val="004B14F4"/>
    <w:rsid w:val="004B2E6A"/>
    <w:rsid w:val="004B3814"/>
    <w:rsid w:val="004B3E2F"/>
    <w:rsid w:val="004B3E53"/>
    <w:rsid w:val="004B4C6D"/>
    <w:rsid w:val="004B647B"/>
    <w:rsid w:val="004B7799"/>
    <w:rsid w:val="004C0B76"/>
    <w:rsid w:val="004C168B"/>
    <w:rsid w:val="004C3033"/>
    <w:rsid w:val="004C308B"/>
    <w:rsid w:val="004C315C"/>
    <w:rsid w:val="004C3754"/>
    <w:rsid w:val="004C40B7"/>
    <w:rsid w:val="004C499F"/>
    <w:rsid w:val="004C4A49"/>
    <w:rsid w:val="004C5340"/>
    <w:rsid w:val="004C59DC"/>
    <w:rsid w:val="004C65F0"/>
    <w:rsid w:val="004D0803"/>
    <w:rsid w:val="004D08CF"/>
    <w:rsid w:val="004D1050"/>
    <w:rsid w:val="004D1711"/>
    <w:rsid w:val="004D4C7B"/>
    <w:rsid w:val="004D4DBC"/>
    <w:rsid w:val="004D5DCF"/>
    <w:rsid w:val="004D62F2"/>
    <w:rsid w:val="004D6E07"/>
    <w:rsid w:val="004D7534"/>
    <w:rsid w:val="004E08A8"/>
    <w:rsid w:val="004E09AB"/>
    <w:rsid w:val="004E11D7"/>
    <w:rsid w:val="004E1D8E"/>
    <w:rsid w:val="004E2259"/>
    <w:rsid w:val="004E2F71"/>
    <w:rsid w:val="004E4957"/>
    <w:rsid w:val="004E4EC6"/>
    <w:rsid w:val="004E5CF1"/>
    <w:rsid w:val="004E5D2F"/>
    <w:rsid w:val="004E5FC8"/>
    <w:rsid w:val="004E7850"/>
    <w:rsid w:val="004F09E1"/>
    <w:rsid w:val="004F117C"/>
    <w:rsid w:val="004F1820"/>
    <w:rsid w:val="004F1AE1"/>
    <w:rsid w:val="004F25A3"/>
    <w:rsid w:val="004F2900"/>
    <w:rsid w:val="004F2B88"/>
    <w:rsid w:val="004F309B"/>
    <w:rsid w:val="004F3385"/>
    <w:rsid w:val="004F4A77"/>
    <w:rsid w:val="004F5314"/>
    <w:rsid w:val="004F6C73"/>
    <w:rsid w:val="004F7919"/>
    <w:rsid w:val="004F7D92"/>
    <w:rsid w:val="0050072F"/>
    <w:rsid w:val="00500E11"/>
    <w:rsid w:val="00501046"/>
    <w:rsid w:val="00501DDC"/>
    <w:rsid w:val="00502760"/>
    <w:rsid w:val="005028A0"/>
    <w:rsid w:val="00502B8D"/>
    <w:rsid w:val="00502DBB"/>
    <w:rsid w:val="0050345E"/>
    <w:rsid w:val="00503ED1"/>
    <w:rsid w:val="005047D5"/>
    <w:rsid w:val="00505D55"/>
    <w:rsid w:val="00506992"/>
    <w:rsid w:val="00507584"/>
    <w:rsid w:val="00511356"/>
    <w:rsid w:val="00511AB5"/>
    <w:rsid w:val="00512301"/>
    <w:rsid w:val="00512D83"/>
    <w:rsid w:val="00513069"/>
    <w:rsid w:val="005139D1"/>
    <w:rsid w:val="00514322"/>
    <w:rsid w:val="00514F8A"/>
    <w:rsid w:val="0051523B"/>
    <w:rsid w:val="005156B0"/>
    <w:rsid w:val="00515BBB"/>
    <w:rsid w:val="00516539"/>
    <w:rsid w:val="00516A4C"/>
    <w:rsid w:val="00517926"/>
    <w:rsid w:val="00520B4F"/>
    <w:rsid w:val="00521182"/>
    <w:rsid w:val="00521272"/>
    <w:rsid w:val="00521A92"/>
    <w:rsid w:val="00523311"/>
    <w:rsid w:val="00523C26"/>
    <w:rsid w:val="005241BC"/>
    <w:rsid w:val="005250A0"/>
    <w:rsid w:val="00526D65"/>
    <w:rsid w:val="005273B7"/>
    <w:rsid w:val="00527B58"/>
    <w:rsid w:val="0053012F"/>
    <w:rsid w:val="00530EEA"/>
    <w:rsid w:val="00531FF7"/>
    <w:rsid w:val="0053244D"/>
    <w:rsid w:val="00534ED3"/>
    <w:rsid w:val="005366AF"/>
    <w:rsid w:val="00540E01"/>
    <w:rsid w:val="005418D4"/>
    <w:rsid w:val="005425D2"/>
    <w:rsid w:val="005425FE"/>
    <w:rsid w:val="005426CE"/>
    <w:rsid w:val="00542CA2"/>
    <w:rsid w:val="00542DDD"/>
    <w:rsid w:val="00542E69"/>
    <w:rsid w:val="00543380"/>
    <w:rsid w:val="0054469E"/>
    <w:rsid w:val="0054503C"/>
    <w:rsid w:val="00545E85"/>
    <w:rsid w:val="00546AAE"/>
    <w:rsid w:val="00547A36"/>
    <w:rsid w:val="00550EF8"/>
    <w:rsid w:val="00552230"/>
    <w:rsid w:val="005522E5"/>
    <w:rsid w:val="00553887"/>
    <w:rsid w:val="00553CCD"/>
    <w:rsid w:val="0055433B"/>
    <w:rsid w:val="0055457C"/>
    <w:rsid w:val="0055489C"/>
    <w:rsid w:val="00556A95"/>
    <w:rsid w:val="00557784"/>
    <w:rsid w:val="00557B0E"/>
    <w:rsid w:val="00560803"/>
    <w:rsid w:val="00560C6D"/>
    <w:rsid w:val="00562392"/>
    <w:rsid w:val="00562FE7"/>
    <w:rsid w:val="005635EC"/>
    <w:rsid w:val="00563AE1"/>
    <w:rsid w:val="00563EED"/>
    <w:rsid w:val="005641B3"/>
    <w:rsid w:val="0056533D"/>
    <w:rsid w:val="00565472"/>
    <w:rsid w:val="0056580C"/>
    <w:rsid w:val="00565EA1"/>
    <w:rsid w:val="005664B2"/>
    <w:rsid w:val="00566A9F"/>
    <w:rsid w:val="0056786D"/>
    <w:rsid w:val="00567F2B"/>
    <w:rsid w:val="0057035A"/>
    <w:rsid w:val="00570A1B"/>
    <w:rsid w:val="005710BB"/>
    <w:rsid w:val="0057131B"/>
    <w:rsid w:val="00571DAF"/>
    <w:rsid w:val="0057291E"/>
    <w:rsid w:val="00572A31"/>
    <w:rsid w:val="00573692"/>
    <w:rsid w:val="00573BEF"/>
    <w:rsid w:val="0057449E"/>
    <w:rsid w:val="00574E16"/>
    <w:rsid w:val="005752C3"/>
    <w:rsid w:val="00575B26"/>
    <w:rsid w:val="00576987"/>
    <w:rsid w:val="0058276F"/>
    <w:rsid w:val="0058454E"/>
    <w:rsid w:val="00584810"/>
    <w:rsid w:val="00584C48"/>
    <w:rsid w:val="0058534C"/>
    <w:rsid w:val="005853C7"/>
    <w:rsid w:val="00585760"/>
    <w:rsid w:val="005864FD"/>
    <w:rsid w:val="0058727F"/>
    <w:rsid w:val="00587AD5"/>
    <w:rsid w:val="00587BCB"/>
    <w:rsid w:val="00587CA6"/>
    <w:rsid w:val="0059019E"/>
    <w:rsid w:val="005901C2"/>
    <w:rsid w:val="00590D54"/>
    <w:rsid w:val="0059170A"/>
    <w:rsid w:val="005925A3"/>
    <w:rsid w:val="005926E4"/>
    <w:rsid w:val="005930B8"/>
    <w:rsid w:val="00593671"/>
    <w:rsid w:val="005936B6"/>
    <w:rsid w:val="00593DA0"/>
    <w:rsid w:val="005943F6"/>
    <w:rsid w:val="00594612"/>
    <w:rsid w:val="00595521"/>
    <w:rsid w:val="00595612"/>
    <w:rsid w:val="0059594D"/>
    <w:rsid w:val="00595AC5"/>
    <w:rsid w:val="0059601B"/>
    <w:rsid w:val="00596289"/>
    <w:rsid w:val="005A0490"/>
    <w:rsid w:val="005A15D1"/>
    <w:rsid w:val="005A1DBA"/>
    <w:rsid w:val="005A3063"/>
    <w:rsid w:val="005A32BD"/>
    <w:rsid w:val="005A4F1A"/>
    <w:rsid w:val="005A5920"/>
    <w:rsid w:val="005A6454"/>
    <w:rsid w:val="005A6908"/>
    <w:rsid w:val="005A72F6"/>
    <w:rsid w:val="005A7381"/>
    <w:rsid w:val="005A7751"/>
    <w:rsid w:val="005B15DA"/>
    <w:rsid w:val="005B27C3"/>
    <w:rsid w:val="005B2E88"/>
    <w:rsid w:val="005B303D"/>
    <w:rsid w:val="005B4C09"/>
    <w:rsid w:val="005B5824"/>
    <w:rsid w:val="005B5CC8"/>
    <w:rsid w:val="005B74B7"/>
    <w:rsid w:val="005B7772"/>
    <w:rsid w:val="005B7CEF"/>
    <w:rsid w:val="005C1220"/>
    <w:rsid w:val="005C1A35"/>
    <w:rsid w:val="005C1C60"/>
    <w:rsid w:val="005C22D2"/>
    <w:rsid w:val="005C2B8B"/>
    <w:rsid w:val="005C2EF5"/>
    <w:rsid w:val="005C31A5"/>
    <w:rsid w:val="005C341F"/>
    <w:rsid w:val="005C35E0"/>
    <w:rsid w:val="005C3E56"/>
    <w:rsid w:val="005C42BB"/>
    <w:rsid w:val="005C44FF"/>
    <w:rsid w:val="005C4D4C"/>
    <w:rsid w:val="005C752F"/>
    <w:rsid w:val="005C797E"/>
    <w:rsid w:val="005C7A8C"/>
    <w:rsid w:val="005C7DE1"/>
    <w:rsid w:val="005D0AB2"/>
    <w:rsid w:val="005D1B00"/>
    <w:rsid w:val="005D1E7E"/>
    <w:rsid w:val="005D222F"/>
    <w:rsid w:val="005D23A4"/>
    <w:rsid w:val="005D3142"/>
    <w:rsid w:val="005D3458"/>
    <w:rsid w:val="005D4192"/>
    <w:rsid w:val="005D53C3"/>
    <w:rsid w:val="005D6070"/>
    <w:rsid w:val="005D6628"/>
    <w:rsid w:val="005D69EF"/>
    <w:rsid w:val="005D6E0D"/>
    <w:rsid w:val="005D743C"/>
    <w:rsid w:val="005E0B73"/>
    <w:rsid w:val="005E2AC1"/>
    <w:rsid w:val="005E2C75"/>
    <w:rsid w:val="005E3E2E"/>
    <w:rsid w:val="005E576C"/>
    <w:rsid w:val="005E5819"/>
    <w:rsid w:val="005E5C2C"/>
    <w:rsid w:val="005E5DA9"/>
    <w:rsid w:val="005E667B"/>
    <w:rsid w:val="005E6B2B"/>
    <w:rsid w:val="005E73AF"/>
    <w:rsid w:val="005E7E9E"/>
    <w:rsid w:val="005F0889"/>
    <w:rsid w:val="005F1437"/>
    <w:rsid w:val="005F1B42"/>
    <w:rsid w:val="005F1F38"/>
    <w:rsid w:val="005F2F3A"/>
    <w:rsid w:val="005F513D"/>
    <w:rsid w:val="005F7176"/>
    <w:rsid w:val="005F771B"/>
    <w:rsid w:val="005F7780"/>
    <w:rsid w:val="00601654"/>
    <w:rsid w:val="00601909"/>
    <w:rsid w:val="00603379"/>
    <w:rsid w:val="0060375B"/>
    <w:rsid w:val="00603F6E"/>
    <w:rsid w:val="00604C84"/>
    <w:rsid w:val="0060579A"/>
    <w:rsid w:val="006057E1"/>
    <w:rsid w:val="00605E0A"/>
    <w:rsid w:val="006062B4"/>
    <w:rsid w:val="006072C9"/>
    <w:rsid w:val="00607711"/>
    <w:rsid w:val="00610022"/>
    <w:rsid w:val="0061051B"/>
    <w:rsid w:val="00610849"/>
    <w:rsid w:val="00610A4E"/>
    <w:rsid w:val="00610F90"/>
    <w:rsid w:val="00611D62"/>
    <w:rsid w:val="00612287"/>
    <w:rsid w:val="00612732"/>
    <w:rsid w:val="00612FA4"/>
    <w:rsid w:val="00613BCB"/>
    <w:rsid w:val="00613F78"/>
    <w:rsid w:val="006142E9"/>
    <w:rsid w:val="006146D6"/>
    <w:rsid w:val="00614942"/>
    <w:rsid w:val="00615262"/>
    <w:rsid w:val="0061607A"/>
    <w:rsid w:val="00616161"/>
    <w:rsid w:val="006163DD"/>
    <w:rsid w:val="0061662D"/>
    <w:rsid w:val="006167AD"/>
    <w:rsid w:val="00616E2C"/>
    <w:rsid w:val="006178EB"/>
    <w:rsid w:val="00617A08"/>
    <w:rsid w:val="0062275D"/>
    <w:rsid w:val="006235B7"/>
    <w:rsid w:val="00623837"/>
    <w:rsid w:val="00623F9E"/>
    <w:rsid w:val="0062478A"/>
    <w:rsid w:val="00624D67"/>
    <w:rsid w:val="00624E75"/>
    <w:rsid w:val="0062510C"/>
    <w:rsid w:val="006254A9"/>
    <w:rsid w:val="0062632D"/>
    <w:rsid w:val="0062669E"/>
    <w:rsid w:val="00626A14"/>
    <w:rsid w:val="00626C9D"/>
    <w:rsid w:val="00626E04"/>
    <w:rsid w:val="00630A4A"/>
    <w:rsid w:val="00632181"/>
    <w:rsid w:val="006328C6"/>
    <w:rsid w:val="00633262"/>
    <w:rsid w:val="0063418B"/>
    <w:rsid w:val="00635055"/>
    <w:rsid w:val="006356A5"/>
    <w:rsid w:val="00635EE7"/>
    <w:rsid w:val="00636067"/>
    <w:rsid w:val="0063672E"/>
    <w:rsid w:val="00637082"/>
    <w:rsid w:val="0063725A"/>
    <w:rsid w:val="00637270"/>
    <w:rsid w:val="00637A16"/>
    <w:rsid w:val="0064094D"/>
    <w:rsid w:val="00640EB6"/>
    <w:rsid w:val="0064153B"/>
    <w:rsid w:val="006418F0"/>
    <w:rsid w:val="00641902"/>
    <w:rsid w:val="00641B78"/>
    <w:rsid w:val="006420BE"/>
    <w:rsid w:val="006426BC"/>
    <w:rsid w:val="00643675"/>
    <w:rsid w:val="00644045"/>
    <w:rsid w:val="006441B5"/>
    <w:rsid w:val="006447F3"/>
    <w:rsid w:val="0064599B"/>
    <w:rsid w:val="00645EA3"/>
    <w:rsid w:val="00647993"/>
    <w:rsid w:val="006479CD"/>
    <w:rsid w:val="006479D8"/>
    <w:rsid w:val="006506A5"/>
    <w:rsid w:val="00651436"/>
    <w:rsid w:val="00651A1A"/>
    <w:rsid w:val="00651C0E"/>
    <w:rsid w:val="00652BB1"/>
    <w:rsid w:val="0065346A"/>
    <w:rsid w:val="00654BF2"/>
    <w:rsid w:val="00655C5C"/>
    <w:rsid w:val="006560E2"/>
    <w:rsid w:val="006569B9"/>
    <w:rsid w:val="00657816"/>
    <w:rsid w:val="0066196A"/>
    <w:rsid w:val="00661E5E"/>
    <w:rsid w:val="00661E93"/>
    <w:rsid w:val="00662793"/>
    <w:rsid w:val="00662E41"/>
    <w:rsid w:val="00663941"/>
    <w:rsid w:val="00665670"/>
    <w:rsid w:val="006658B0"/>
    <w:rsid w:val="006666E1"/>
    <w:rsid w:val="006667FD"/>
    <w:rsid w:val="00667045"/>
    <w:rsid w:val="006677D7"/>
    <w:rsid w:val="0067208C"/>
    <w:rsid w:val="00672E49"/>
    <w:rsid w:val="00673294"/>
    <w:rsid w:val="0067380B"/>
    <w:rsid w:val="00674988"/>
    <w:rsid w:val="00674B77"/>
    <w:rsid w:val="006761B9"/>
    <w:rsid w:val="00676DC0"/>
    <w:rsid w:val="006772A6"/>
    <w:rsid w:val="00680ED3"/>
    <w:rsid w:val="00680F12"/>
    <w:rsid w:val="00681EB2"/>
    <w:rsid w:val="00682BBB"/>
    <w:rsid w:val="00682E02"/>
    <w:rsid w:val="0068406E"/>
    <w:rsid w:val="006844C2"/>
    <w:rsid w:val="006848F9"/>
    <w:rsid w:val="00684BF3"/>
    <w:rsid w:val="00685C22"/>
    <w:rsid w:val="00687EF9"/>
    <w:rsid w:val="00690449"/>
    <w:rsid w:val="006906DF"/>
    <w:rsid w:val="00690F34"/>
    <w:rsid w:val="0069157C"/>
    <w:rsid w:val="006952A4"/>
    <w:rsid w:val="00695372"/>
    <w:rsid w:val="00696552"/>
    <w:rsid w:val="006973A6"/>
    <w:rsid w:val="006978AD"/>
    <w:rsid w:val="006A0417"/>
    <w:rsid w:val="006A07C9"/>
    <w:rsid w:val="006A1648"/>
    <w:rsid w:val="006A16DA"/>
    <w:rsid w:val="006A2469"/>
    <w:rsid w:val="006A2B22"/>
    <w:rsid w:val="006A2B38"/>
    <w:rsid w:val="006A394C"/>
    <w:rsid w:val="006A41C4"/>
    <w:rsid w:val="006A4E7B"/>
    <w:rsid w:val="006A5B78"/>
    <w:rsid w:val="006A6B1F"/>
    <w:rsid w:val="006A7948"/>
    <w:rsid w:val="006B0347"/>
    <w:rsid w:val="006B08B6"/>
    <w:rsid w:val="006B0B26"/>
    <w:rsid w:val="006B0DAA"/>
    <w:rsid w:val="006B1966"/>
    <w:rsid w:val="006B1B27"/>
    <w:rsid w:val="006B3285"/>
    <w:rsid w:val="006B4384"/>
    <w:rsid w:val="006B4836"/>
    <w:rsid w:val="006B4AB1"/>
    <w:rsid w:val="006B4E8A"/>
    <w:rsid w:val="006B7615"/>
    <w:rsid w:val="006C0908"/>
    <w:rsid w:val="006C47A9"/>
    <w:rsid w:val="006C504D"/>
    <w:rsid w:val="006C5B27"/>
    <w:rsid w:val="006C5C18"/>
    <w:rsid w:val="006C6AD3"/>
    <w:rsid w:val="006C6E3D"/>
    <w:rsid w:val="006D3201"/>
    <w:rsid w:val="006D39B2"/>
    <w:rsid w:val="006D4622"/>
    <w:rsid w:val="006D5E20"/>
    <w:rsid w:val="006D6728"/>
    <w:rsid w:val="006D6E4A"/>
    <w:rsid w:val="006D70F7"/>
    <w:rsid w:val="006D76B5"/>
    <w:rsid w:val="006D7A0B"/>
    <w:rsid w:val="006E0CDA"/>
    <w:rsid w:val="006E1464"/>
    <w:rsid w:val="006E15EA"/>
    <w:rsid w:val="006E1F01"/>
    <w:rsid w:val="006E2541"/>
    <w:rsid w:val="006E32AE"/>
    <w:rsid w:val="006E3538"/>
    <w:rsid w:val="006E4A15"/>
    <w:rsid w:val="006E4AD1"/>
    <w:rsid w:val="006E691B"/>
    <w:rsid w:val="006E6B7C"/>
    <w:rsid w:val="006E7459"/>
    <w:rsid w:val="006E7AA9"/>
    <w:rsid w:val="006F0211"/>
    <w:rsid w:val="006F0447"/>
    <w:rsid w:val="006F1BAF"/>
    <w:rsid w:val="006F36D0"/>
    <w:rsid w:val="006F4468"/>
    <w:rsid w:val="006F4653"/>
    <w:rsid w:val="006F52C1"/>
    <w:rsid w:val="006F62D8"/>
    <w:rsid w:val="006F64ED"/>
    <w:rsid w:val="006F774F"/>
    <w:rsid w:val="007009CA"/>
    <w:rsid w:val="00700EA2"/>
    <w:rsid w:val="007017BB"/>
    <w:rsid w:val="00701B28"/>
    <w:rsid w:val="007026FF"/>
    <w:rsid w:val="00702894"/>
    <w:rsid w:val="007031AC"/>
    <w:rsid w:val="007036AA"/>
    <w:rsid w:val="0070394D"/>
    <w:rsid w:val="00704FA4"/>
    <w:rsid w:val="00705BF8"/>
    <w:rsid w:val="007066D5"/>
    <w:rsid w:val="00707085"/>
    <w:rsid w:val="00707B83"/>
    <w:rsid w:val="00710245"/>
    <w:rsid w:val="007102DF"/>
    <w:rsid w:val="00710653"/>
    <w:rsid w:val="0071084A"/>
    <w:rsid w:val="007108CF"/>
    <w:rsid w:val="00710E43"/>
    <w:rsid w:val="007119C8"/>
    <w:rsid w:val="00711E19"/>
    <w:rsid w:val="0071224E"/>
    <w:rsid w:val="00713ECD"/>
    <w:rsid w:val="00714F74"/>
    <w:rsid w:val="0071508C"/>
    <w:rsid w:val="00715583"/>
    <w:rsid w:val="00716101"/>
    <w:rsid w:val="00717208"/>
    <w:rsid w:val="007174C9"/>
    <w:rsid w:val="0071766B"/>
    <w:rsid w:val="00720168"/>
    <w:rsid w:val="00720413"/>
    <w:rsid w:val="00721768"/>
    <w:rsid w:val="00722092"/>
    <w:rsid w:val="00722E03"/>
    <w:rsid w:val="00723773"/>
    <w:rsid w:val="007237D9"/>
    <w:rsid w:val="007243F9"/>
    <w:rsid w:val="00725023"/>
    <w:rsid w:val="00725560"/>
    <w:rsid w:val="0072581E"/>
    <w:rsid w:val="00725B0B"/>
    <w:rsid w:val="00725B1B"/>
    <w:rsid w:val="00726A6D"/>
    <w:rsid w:val="00730053"/>
    <w:rsid w:val="00730328"/>
    <w:rsid w:val="00730458"/>
    <w:rsid w:val="00730648"/>
    <w:rsid w:val="007309AC"/>
    <w:rsid w:val="007314D9"/>
    <w:rsid w:val="00731559"/>
    <w:rsid w:val="00731A7F"/>
    <w:rsid w:val="00731E79"/>
    <w:rsid w:val="00732424"/>
    <w:rsid w:val="00732D2C"/>
    <w:rsid w:val="007330E8"/>
    <w:rsid w:val="007330F3"/>
    <w:rsid w:val="00733C2A"/>
    <w:rsid w:val="00733C2B"/>
    <w:rsid w:val="00733D50"/>
    <w:rsid w:val="0073408B"/>
    <w:rsid w:val="00734803"/>
    <w:rsid w:val="00734C5E"/>
    <w:rsid w:val="00734E5B"/>
    <w:rsid w:val="00734E5C"/>
    <w:rsid w:val="00734FCC"/>
    <w:rsid w:val="007359F4"/>
    <w:rsid w:val="00735A87"/>
    <w:rsid w:val="007362AA"/>
    <w:rsid w:val="0074087F"/>
    <w:rsid w:val="00741AD1"/>
    <w:rsid w:val="007440B6"/>
    <w:rsid w:val="00745595"/>
    <w:rsid w:val="00745B3B"/>
    <w:rsid w:val="00746640"/>
    <w:rsid w:val="00746B3B"/>
    <w:rsid w:val="00746BCE"/>
    <w:rsid w:val="00746CC2"/>
    <w:rsid w:val="00747F6F"/>
    <w:rsid w:val="00747FDA"/>
    <w:rsid w:val="00747FF8"/>
    <w:rsid w:val="00750114"/>
    <w:rsid w:val="00750C25"/>
    <w:rsid w:val="00752206"/>
    <w:rsid w:val="00752A1C"/>
    <w:rsid w:val="00753B70"/>
    <w:rsid w:val="007561D2"/>
    <w:rsid w:val="00756AC8"/>
    <w:rsid w:val="00756B84"/>
    <w:rsid w:val="00760179"/>
    <w:rsid w:val="0076059B"/>
    <w:rsid w:val="00760602"/>
    <w:rsid w:val="00760940"/>
    <w:rsid w:val="00761651"/>
    <w:rsid w:val="00761F93"/>
    <w:rsid w:val="007635BA"/>
    <w:rsid w:val="00764FA6"/>
    <w:rsid w:val="007652AD"/>
    <w:rsid w:val="007661B9"/>
    <w:rsid w:val="0076624D"/>
    <w:rsid w:val="00766837"/>
    <w:rsid w:val="00766DDF"/>
    <w:rsid w:val="007726AD"/>
    <w:rsid w:val="00773C12"/>
    <w:rsid w:val="007743FA"/>
    <w:rsid w:val="00774DE9"/>
    <w:rsid w:val="007751C1"/>
    <w:rsid w:val="00775351"/>
    <w:rsid w:val="0077657B"/>
    <w:rsid w:val="007773DB"/>
    <w:rsid w:val="007778D7"/>
    <w:rsid w:val="00777964"/>
    <w:rsid w:val="00777B0B"/>
    <w:rsid w:val="00777DBB"/>
    <w:rsid w:val="00780520"/>
    <w:rsid w:val="007827FD"/>
    <w:rsid w:val="0078302D"/>
    <w:rsid w:val="0078307E"/>
    <w:rsid w:val="00784323"/>
    <w:rsid w:val="00784F5E"/>
    <w:rsid w:val="00785232"/>
    <w:rsid w:val="00787D30"/>
    <w:rsid w:val="007900A6"/>
    <w:rsid w:val="0079019C"/>
    <w:rsid w:val="007906CC"/>
    <w:rsid w:val="00791050"/>
    <w:rsid w:val="0079112C"/>
    <w:rsid w:val="00791B9A"/>
    <w:rsid w:val="007936D9"/>
    <w:rsid w:val="00793D8A"/>
    <w:rsid w:val="007951FC"/>
    <w:rsid w:val="00795A29"/>
    <w:rsid w:val="00796077"/>
    <w:rsid w:val="007960CC"/>
    <w:rsid w:val="00796F77"/>
    <w:rsid w:val="007A005E"/>
    <w:rsid w:val="007A1DFD"/>
    <w:rsid w:val="007A25A1"/>
    <w:rsid w:val="007A26FD"/>
    <w:rsid w:val="007A3B6B"/>
    <w:rsid w:val="007A3C4E"/>
    <w:rsid w:val="007A4442"/>
    <w:rsid w:val="007A4558"/>
    <w:rsid w:val="007A4E50"/>
    <w:rsid w:val="007A5597"/>
    <w:rsid w:val="007A7553"/>
    <w:rsid w:val="007B0431"/>
    <w:rsid w:val="007B0DB7"/>
    <w:rsid w:val="007B137E"/>
    <w:rsid w:val="007B165C"/>
    <w:rsid w:val="007B1A2C"/>
    <w:rsid w:val="007B2DC9"/>
    <w:rsid w:val="007B3778"/>
    <w:rsid w:val="007B3CF5"/>
    <w:rsid w:val="007B42F7"/>
    <w:rsid w:val="007B43E7"/>
    <w:rsid w:val="007B6AC9"/>
    <w:rsid w:val="007B6C63"/>
    <w:rsid w:val="007C0AAF"/>
    <w:rsid w:val="007C12AC"/>
    <w:rsid w:val="007C1A4A"/>
    <w:rsid w:val="007C3799"/>
    <w:rsid w:val="007C39D2"/>
    <w:rsid w:val="007C41A5"/>
    <w:rsid w:val="007C475F"/>
    <w:rsid w:val="007C4CD6"/>
    <w:rsid w:val="007C4E6B"/>
    <w:rsid w:val="007C5C0C"/>
    <w:rsid w:val="007C5F5E"/>
    <w:rsid w:val="007C6681"/>
    <w:rsid w:val="007C717C"/>
    <w:rsid w:val="007C71C8"/>
    <w:rsid w:val="007C7EC1"/>
    <w:rsid w:val="007D0B93"/>
    <w:rsid w:val="007D1B13"/>
    <w:rsid w:val="007D1DE8"/>
    <w:rsid w:val="007D21DD"/>
    <w:rsid w:val="007D2768"/>
    <w:rsid w:val="007D28A3"/>
    <w:rsid w:val="007D2CBB"/>
    <w:rsid w:val="007D3693"/>
    <w:rsid w:val="007D4702"/>
    <w:rsid w:val="007D526C"/>
    <w:rsid w:val="007D590B"/>
    <w:rsid w:val="007D6D0A"/>
    <w:rsid w:val="007D736F"/>
    <w:rsid w:val="007D74D8"/>
    <w:rsid w:val="007D7A0B"/>
    <w:rsid w:val="007D7C6C"/>
    <w:rsid w:val="007E01CD"/>
    <w:rsid w:val="007E043D"/>
    <w:rsid w:val="007E0AC3"/>
    <w:rsid w:val="007E2259"/>
    <w:rsid w:val="007E2BB0"/>
    <w:rsid w:val="007E2BE3"/>
    <w:rsid w:val="007E331E"/>
    <w:rsid w:val="007E37B4"/>
    <w:rsid w:val="007E41DF"/>
    <w:rsid w:val="007E4437"/>
    <w:rsid w:val="007E44CC"/>
    <w:rsid w:val="007E641C"/>
    <w:rsid w:val="007E67B8"/>
    <w:rsid w:val="007E6B06"/>
    <w:rsid w:val="007F1CF1"/>
    <w:rsid w:val="007F28F2"/>
    <w:rsid w:val="007F3234"/>
    <w:rsid w:val="007F39C6"/>
    <w:rsid w:val="007F617E"/>
    <w:rsid w:val="007F68A9"/>
    <w:rsid w:val="007F6C5D"/>
    <w:rsid w:val="007F7086"/>
    <w:rsid w:val="007F73B0"/>
    <w:rsid w:val="007F7470"/>
    <w:rsid w:val="008001A3"/>
    <w:rsid w:val="0080040B"/>
    <w:rsid w:val="00802211"/>
    <w:rsid w:val="0080249B"/>
    <w:rsid w:val="00802511"/>
    <w:rsid w:val="00802B87"/>
    <w:rsid w:val="0080331C"/>
    <w:rsid w:val="008036BE"/>
    <w:rsid w:val="00803F89"/>
    <w:rsid w:val="008049CB"/>
    <w:rsid w:val="0080501C"/>
    <w:rsid w:val="00805187"/>
    <w:rsid w:val="008079A3"/>
    <w:rsid w:val="00807F1E"/>
    <w:rsid w:val="0081089A"/>
    <w:rsid w:val="00810995"/>
    <w:rsid w:val="00810DA8"/>
    <w:rsid w:val="008114E3"/>
    <w:rsid w:val="00811926"/>
    <w:rsid w:val="00811C55"/>
    <w:rsid w:val="0081299F"/>
    <w:rsid w:val="00812FB6"/>
    <w:rsid w:val="0081343B"/>
    <w:rsid w:val="00813F26"/>
    <w:rsid w:val="008142E5"/>
    <w:rsid w:val="00814A6F"/>
    <w:rsid w:val="00815108"/>
    <w:rsid w:val="0081572C"/>
    <w:rsid w:val="0081602C"/>
    <w:rsid w:val="008169C1"/>
    <w:rsid w:val="00816E73"/>
    <w:rsid w:val="008170D6"/>
    <w:rsid w:val="00817127"/>
    <w:rsid w:val="0081722C"/>
    <w:rsid w:val="00817C44"/>
    <w:rsid w:val="008200DA"/>
    <w:rsid w:val="008212B6"/>
    <w:rsid w:val="00821564"/>
    <w:rsid w:val="0082183F"/>
    <w:rsid w:val="00821D8E"/>
    <w:rsid w:val="0082310F"/>
    <w:rsid w:val="00823445"/>
    <w:rsid w:val="0082349D"/>
    <w:rsid w:val="008239C6"/>
    <w:rsid w:val="00823ABD"/>
    <w:rsid w:val="00823F5D"/>
    <w:rsid w:val="008243A4"/>
    <w:rsid w:val="00825290"/>
    <w:rsid w:val="00825721"/>
    <w:rsid w:val="0082701E"/>
    <w:rsid w:val="00827C59"/>
    <w:rsid w:val="00830A9A"/>
    <w:rsid w:val="008313BC"/>
    <w:rsid w:val="00831452"/>
    <w:rsid w:val="0083191A"/>
    <w:rsid w:val="0083288F"/>
    <w:rsid w:val="00833298"/>
    <w:rsid w:val="00833CFF"/>
    <w:rsid w:val="00834201"/>
    <w:rsid w:val="00834215"/>
    <w:rsid w:val="00834AF0"/>
    <w:rsid w:val="00834C54"/>
    <w:rsid w:val="00835504"/>
    <w:rsid w:val="00835599"/>
    <w:rsid w:val="008355CD"/>
    <w:rsid w:val="00835DE5"/>
    <w:rsid w:val="0083768F"/>
    <w:rsid w:val="0084015C"/>
    <w:rsid w:val="008410A1"/>
    <w:rsid w:val="008423ED"/>
    <w:rsid w:val="0084276C"/>
    <w:rsid w:val="0084391D"/>
    <w:rsid w:val="00843C9C"/>
    <w:rsid w:val="008449AB"/>
    <w:rsid w:val="00844C9D"/>
    <w:rsid w:val="00846908"/>
    <w:rsid w:val="008507C3"/>
    <w:rsid w:val="0085086E"/>
    <w:rsid w:val="0085091D"/>
    <w:rsid w:val="00850FF5"/>
    <w:rsid w:val="0085110D"/>
    <w:rsid w:val="00851641"/>
    <w:rsid w:val="00851BBC"/>
    <w:rsid w:val="008527C6"/>
    <w:rsid w:val="00852AC4"/>
    <w:rsid w:val="0085365F"/>
    <w:rsid w:val="008536F5"/>
    <w:rsid w:val="00854FFB"/>
    <w:rsid w:val="0085523F"/>
    <w:rsid w:val="00855790"/>
    <w:rsid w:val="008559B4"/>
    <w:rsid w:val="008565C0"/>
    <w:rsid w:val="00856769"/>
    <w:rsid w:val="008573EC"/>
    <w:rsid w:val="00860A37"/>
    <w:rsid w:val="00860DA4"/>
    <w:rsid w:val="00860FAA"/>
    <w:rsid w:val="00862034"/>
    <w:rsid w:val="0086241F"/>
    <w:rsid w:val="00862925"/>
    <w:rsid w:val="00862BCF"/>
    <w:rsid w:val="008631AB"/>
    <w:rsid w:val="00863C04"/>
    <w:rsid w:val="00863F25"/>
    <w:rsid w:val="00865AB9"/>
    <w:rsid w:val="00870911"/>
    <w:rsid w:val="00870D28"/>
    <w:rsid w:val="008710D2"/>
    <w:rsid w:val="008712F2"/>
    <w:rsid w:val="00871CB3"/>
    <w:rsid w:val="00872090"/>
    <w:rsid w:val="008727E1"/>
    <w:rsid w:val="00873AEC"/>
    <w:rsid w:val="008748B7"/>
    <w:rsid w:val="00875B06"/>
    <w:rsid w:val="00876233"/>
    <w:rsid w:val="0087698B"/>
    <w:rsid w:val="00876A46"/>
    <w:rsid w:val="00877FD7"/>
    <w:rsid w:val="00881C8F"/>
    <w:rsid w:val="008824A0"/>
    <w:rsid w:val="00882FDC"/>
    <w:rsid w:val="008860BF"/>
    <w:rsid w:val="008861D6"/>
    <w:rsid w:val="00887CBA"/>
    <w:rsid w:val="008900C3"/>
    <w:rsid w:val="00890819"/>
    <w:rsid w:val="00890FAD"/>
    <w:rsid w:val="00892205"/>
    <w:rsid w:val="0089254C"/>
    <w:rsid w:val="00894763"/>
    <w:rsid w:val="0089496F"/>
    <w:rsid w:val="00894C13"/>
    <w:rsid w:val="00894DD8"/>
    <w:rsid w:val="00895183"/>
    <w:rsid w:val="00895634"/>
    <w:rsid w:val="00895D3A"/>
    <w:rsid w:val="00896A47"/>
    <w:rsid w:val="00896DFF"/>
    <w:rsid w:val="0089735F"/>
    <w:rsid w:val="008A040A"/>
    <w:rsid w:val="008A0A86"/>
    <w:rsid w:val="008A3DD6"/>
    <w:rsid w:val="008A49E2"/>
    <w:rsid w:val="008A6005"/>
    <w:rsid w:val="008A6DD6"/>
    <w:rsid w:val="008A78DE"/>
    <w:rsid w:val="008A7F9C"/>
    <w:rsid w:val="008B0CD4"/>
    <w:rsid w:val="008B10B5"/>
    <w:rsid w:val="008B1A4F"/>
    <w:rsid w:val="008B1E50"/>
    <w:rsid w:val="008B3315"/>
    <w:rsid w:val="008B50EE"/>
    <w:rsid w:val="008B6203"/>
    <w:rsid w:val="008B7A50"/>
    <w:rsid w:val="008C0A71"/>
    <w:rsid w:val="008C15F2"/>
    <w:rsid w:val="008C3C03"/>
    <w:rsid w:val="008C4440"/>
    <w:rsid w:val="008C49A8"/>
    <w:rsid w:val="008C4C9C"/>
    <w:rsid w:val="008C5998"/>
    <w:rsid w:val="008D01FD"/>
    <w:rsid w:val="008D06E3"/>
    <w:rsid w:val="008D075A"/>
    <w:rsid w:val="008D2345"/>
    <w:rsid w:val="008D26C4"/>
    <w:rsid w:val="008D2F38"/>
    <w:rsid w:val="008D3075"/>
    <w:rsid w:val="008D3D08"/>
    <w:rsid w:val="008D5346"/>
    <w:rsid w:val="008D67E3"/>
    <w:rsid w:val="008D68BF"/>
    <w:rsid w:val="008D6A6D"/>
    <w:rsid w:val="008D74E3"/>
    <w:rsid w:val="008D75C3"/>
    <w:rsid w:val="008E0062"/>
    <w:rsid w:val="008E051B"/>
    <w:rsid w:val="008E0E7E"/>
    <w:rsid w:val="008E11BC"/>
    <w:rsid w:val="008E1779"/>
    <w:rsid w:val="008E2CE6"/>
    <w:rsid w:val="008E31B8"/>
    <w:rsid w:val="008E354E"/>
    <w:rsid w:val="008E48E8"/>
    <w:rsid w:val="008E501A"/>
    <w:rsid w:val="008E5843"/>
    <w:rsid w:val="008E738C"/>
    <w:rsid w:val="008E7680"/>
    <w:rsid w:val="008E7CA1"/>
    <w:rsid w:val="008F1B18"/>
    <w:rsid w:val="008F23C5"/>
    <w:rsid w:val="008F355D"/>
    <w:rsid w:val="008F46E1"/>
    <w:rsid w:val="008F4BD0"/>
    <w:rsid w:val="008F5163"/>
    <w:rsid w:val="008F5365"/>
    <w:rsid w:val="008F56C2"/>
    <w:rsid w:val="008F5890"/>
    <w:rsid w:val="008F68AC"/>
    <w:rsid w:val="008F6942"/>
    <w:rsid w:val="008F6A88"/>
    <w:rsid w:val="008F6DB9"/>
    <w:rsid w:val="008F744B"/>
    <w:rsid w:val="008F74D9"/>
    <w:rsid w:val="00900817"/>
    <w:rsid w:val="00900E69"/>
    <w:rsid w:val="0090107A"/>
    <w:rsid w:val="00901101"/>
    <w:rsid w:val="00902012"/>
    <w:rsid w:val="00902A59"/>
    <w:rsid w:val="009032DD"/>
    <w:rsid w:val="00904041"/>
    <w:rsid w:val="009043C0"/>
    <w:rsid w:val="00904F8D"/>
    <w:rsid w:val="00905B5A"/>
    <w:rsid w:val="00905F10"/>
    <w:rsid w:val="00907D15"/>
    <w:rsid w:val="009103D0"/>
    <w:rsid w:val="0091185C"/>
    <w:rsid w:val="00911BB4"/>
    <w:rsid w:val="00911FE2"/>
    <w:rsid w:val="0091240F"/>
    <w:rsid w:val="0091291E"/>
    <w:rsid w:val="00912E6E"/>
    <w:rsid w:val="0091424C"/>
    <w:rsid w:val="009147E6"/>
    <w:rsid w:val="00914D88"/>
    <w:rsid w:val="0091637E"/>
    <w:rsid w:val="00916EED"/>
    <w:rsid w:val="0091775F"/>
    <w:rsid w:val="0092058C"/>
    <w:rsid w:val="00921D11"/>
    <w:rsid w:val="00923DEE"/>
    <w:rsid w:val="009247B4"/>
    <w:rsid w:val="009247C9"/>
    <w:rsid w:val="009270A0"/>
    <w:rsid w:val="00927507"/>
    <w:rsid w:val="00927799"/>
    <w:rsid w:val="00930EFB"/>
    <w:rsid w:val="0093110D"/>
    <w:rsid w:val="009314C0"/>
    <w:rsid w:val="009314E8"/>
    <w:rsid w:val="0093342B"/>
    <w:rsid w:val="009338EE"/>
    <w:rsid w:val="00933E58"/>
    <w:rsid w:val="00933E7D"/>
    <w:rsid w:val="00933F0C"/>
    <w:rsid w:val="00933F26"/>
    <w:rsid w:val="00934365"/>
    <w:rsid w:val="00934807"/>
    <w:rsid w:val="009348C4"/>
    <w:rsid w:val="009357B7"/>
    <w:rsid w:val="00936899"/>
    <w:rsid w:val="00937AFB"/>
    <w:rsid w:val="00940AF1"/>
    <w:rsid w:val="0094190A"/>
    <w:rsid w:val="00941EED"/>
    <w:rsid w:val="00943C42"/>
    <w:rsid w:val="00944233"/>
    <w:rsid w:val="00944291"/>
    <w:rsid w:val="00944901"/>
    <w:rsid w:val="00944994"/>
    <w:rsid w:val="00944A96"/>
    <w:rsid w:val="00945927"/>
    <w:rsid w:val="0094700F"/>
    <w:rsid w:val="00947128"/>
    <w:rsid w:val="009475F1"/>
    <w:rsid w:val="00947B45"/>
    <w:rsid w:val="00947FEF"/>
    <w:rsid w:val="0095080A"/>
    <w:rsid w:val="009514EE"/>
    <w:rsid w:val="009515A8"/>
    <w:rsid w:val="009520F4"/>
    <w:rsid w:val="009526CD"/>
    <w:rsid w:val="00953E58"/>
    <w:rsid w:val="0095448F"/>
    <w:rsid w:val="00954C87"/>
    <w:rsid w:val="00954DCB"/>
    <w:rsid w:val="0095510C"/>
    <w:rsid w:val="0095655A"/>
    <w:rsid w:val="0095695C"/>
    <w:rsid w:val="00956E97"/>
    <w:rsid w:val="0095765F"/>
    <w:rsid w:val="00957796"/>
    <w:rsid w:val="00957CC8"/>
    <w:rsid w:val="00963215"/>
    <w:rsid w:val="00963391"/>
    <w:rsid w:val="009634BC"/>
    <w:rsid w:val="0096369A"/>
    <w:rsid w:val="00963B3F"/>
    <w:rsid w:val="00966051"/>
    <w:rsid w:val="00966D33"/>
    <w:rsid w:val="00967768"/>
    <w:rsid w:val="0097006E"/>
    <w:rsid w:val="0097015E"/>
    <w:rsid w:val="009703BC"/>
    <w:rsid w:val="00970485"/>
    <w:rsid w:val="009706EC"/>
    <w:rsid w:val="00970789"/>
    <w:rsid w:val="009715E6"/>
    <w:rsid w:val="00971741"/>
    <w:rsid w:val="00971BA8"/>
    <w:rsid w:val="00971D80"/>
    <w:rsid w:val="00971F74"/>
    <w:rsid w:val="0097227A"/>
    <w:rsid w:val="009723CE"/>
    <w:rsid w:val="00972461"/>
    <w:rsid w:val="00972CE6"/>
    <w:rsid w:val="00973EDE"/>
    <w:rsid w:val="0097451D"/>
    <w:rsid w:val="0097485F"/>
    <w:rsid w:val="009749EB"/>
    <w:rsid w:val="00974BB6"/>
    <w:rsid w:val="00975C17"/>
    <w:rsid w:val="009767CB"/>
    <w:rsid w:val="00976FB3"/>
    <w:rsid w:val="00977F9E"/>
    <w:rsid w:val="009801F5"/>
    <w:rsid w:val="00980446"/>
    <w:rsid w:val="009805F6"/>
    <w:rsid w:val="00980761"/>
    <w:rsid w:val="00980953"/>
    <w:rsid w:val="00981D92"/>
    <w:rsid w:val="00981DA9"/>
    <w:rsid w:val="009823CF"/>
    <w:rsid w:val="00982B09"/>
    <w:rsid w:val="00982EEE"/>
    <w:rsid w:val="009834AF"/>
    <w:rsid w:val="00983A32"/>
    <w:rsid w:val="00983AEE"/>
    <w:rsid w:val="00984419"/>
    <w:rsid w:val="00984EA4"/>
    <w:rsid w:val="00984F22"/>
    <w:rsid w:val="0098578E"/>
    <w:rsid w:val="009863B6"/>
    <w:rsid w:val="00990059"/>
    <w:rsid w:val="0099007D"/>
    <w:rsid w:val="0099131E"/>
    <w:rsid w:val="009914AC"/>
    <w:rsid w:val="009917C1"/>
    <w:rsid w:val="0099217D"/>
    <w:rsid w:val="00992DBD"/>
    <w:rsid w:val="00993094"/>
    <w:rsid w:val="00993D17"/>
    <w:rsid w:val="00994511"/>
    <w:rsid w:val="00994B3D"/>
    <w:rsid w:val="009959C8"/>
    <w:rsid w:val="00995CE9"/>
    <w:rsid w:val="00995FC6"/>
    <w:rsid w:val="009960BF"/>
    <w:rsid w:val="0099752F"/>
    <w:rsid w:val="00997EF5"/>
    <w:rsid w:val="009A1469"/>
    <w:rsid w:val="009A310A"/>
    <w:rsid w:val="009A3357"/>
    <w:rsid w:val="009A3A1A"/>
    <w:rsid w:val="009A5C08"/>
    <w:rsid w:val="009A769E"/>
    <w:rsid w:val="009A7894"/>
    <w:rsid w:val="009A7991"/>
    <w:rsid w:val="009A7C2F"/>
    <w:rsid w:val="009B00C4"/>
    <w:rsid w:val="009B0C36"/>
    <w:rsid w:val="009B1571"/>
    <w:rsid w:val="009B1773"/>
    <w:rsid w:val="009B1AAE"/>
    <w:rsid w:val="009B1E6A"/>
    <w:rsid w:val="009B303A"/>
    <w:rsid w:val="009B3DBF"/>
    <w:rsid w:val="009B3EEC"/>
    <w:rsid w:val="009B5020"/>
    <w:rsid w:val="009B54DC"/>
    <w:rsid w:val="009B5636"/>
    <w:rsid w:val="009B5729"/>
    <w:rsid w:val="009B5D22"/>
    <w:rsid w:val="009B6113"/>
    <w:rsid w:val="009B70AF"/>
    <w:rsid w:val="009B7B33"/>
    <w:rsid w:val="009C07E2"/>
    <w:rsid w:val="009C135D"/>
    <w:rsid w:val="009C13D4"/>
    <w:rsid w:val="009C14DB"/>
    <w:rsid w:val="009C2102"/>
    <w:rsid w:val="009C2270"/>
    <w:rsid w:val="009C2DF9"/>
    <w:rsid w:val="009C31EB"/>
    <w:rsid w:val="009C3384"/>
    <w:rsid w:val="009C3B3C"/>
    <w:rsid w:val="009C4A90"/>
    <w:rsid w:val="009C58AA"/>
    <w:rsid w:val="009C6133"/>
    <w:rsid w:val="009C6150"/>
    <w:rsid w:val="009C6599"/>
    <w:rsid w:val="009C6A95"/>
    <w:rsid w:val="009D04A9"/>
    <w:rsid w:val="009D0EA8"/>
    <w:rsid w:val="009D16A8"/>
    <w:rsid w:val="009D3B70"/>
    <w:rsid w:val="009D4164"/>
    <w:rsid w:val="009D4537"/>
    <w:rsid w:val="009D5207"/>
    <w:rsid w:val="009D55FD"/>
    <w:rsid w:val="009D75BD"/>
    <w:rsid w:val="009D77C1"/>
    <w:rsid w:val="009D7B35"/>
    <w:rsid w:val="009D7C97"/>
    <w:rsid w:val="009E1FDC"/>
    <w:rsid w:val="009E2E66"/>
    <w:rsid w:val="009E3BFD"/>
    <w:rsid w:val="009E3FFC"/>
    <w:rsid w:val="009E47CE"/>
    <w:rsid w:val="009E598E"/>
    <w:rsid w:val="009E6590"/>
    <w:rsid w:val="009E6E9C"/>
    <w:rsid w:val="009E79D6"/>
    <w:rsid w:val="009F04D5"/>
    <w:rsid w:val="009F0832"/>
    <w:rsid w:val="009F0BA6"/>
    <w:rsid w:val="009F111A"/>
    <w:rsid w:val="009F1903"/>
    <w:rsid w:val="009F192B"/>
    <w:rsid w:val="009F2705"/>
    <w:rsid w:val="009F285C"/>
    <w:rsid w:val="009F28D5"/>
    <w:rsid w:val="009F3EA2"/>
    <w:rsid w:val="009F4444"/>
    <w:rsid w:val="009F52D2"/>
    <w:rsid w:val="009F713D"/>
    <w:rsid w:val="009F7731"/>
    <w:rsid w:val="009F78F8"/>
    <w:rsid w:val="00A00A54"/>
    <w:rsid w:val="00A00ADF"/>
    <w:rsid w:val="00A00BEE"/>
    <w:rsid w:val="00A01075"/>
    <w:rsid w:val="00A013D2"/>
    <w:rsid w:val="00A015DE"/>
    <w:rsid w:val="00A017FC"/>
    <w:rsid w:val="00A03D10"/>
    <w:rsid w:val="00A03FE2"/>
    <w:rsid w:val="00A04564"/>
    <w:rsid w:val="00A04A66"/>
    <w:rsid w:val="00A050A5"/>
    <w:rsid w:val="00A05371"/>
    <w:rsid w:val="00A05B95"/>
    <w:rsid w:val="00A05DE7"/>
    <w:rsid w:val="00A061D1"/>
    <w:rsid w:val="00A06F13"/>
    <w:rsid w:val="00A10629"/>
    <w:rsid w:val="00A1099C"/>
    <w:rsid w:val="00A12793"/>
    <w:rsid w:val="00A12EC9"/>
    <w:rsid w:val="00A13580"/>
    <w:rsid w:val="00A148F6"/>
    <w:rsid w:val="00A166CD"/>
    <w:rsid w:val="00A169F7"/>
    <w:rsid w:val="00A16C8B"/>
    <w:rsid w:val="00A1780A"/>
    <w:rsid w:val="00A17CA4"/>
    <w:rsid w:val="00A20A3A"/>
    <w:rsid w:val="00A21257"/>
    <w:rsid w:val="00A227D3"/>
    <w:rsid w:val="00A22B35"/>
    <w:rsid w:val="00A22C5C"/>
    <w:rsid w:val="00A234C7"/>
    <w:rsid w:val="00A23653"/>
    <w:rsid w:val="00A239C9"/>
    <w:rsid w:val="00A23A84"/>
    <w:rsid w:val="00A23F61"/>
    <w:rsid w:val="00A24180"/>
    <w:rsid w:val="00A24679"/>
    <w:rsid w:val="00A24860"/>
    <w:rsid w:val="00A25B44"/>
    <w:rsid w:val="00A267EB"/>
    <w:rsid w:val="00A274C2"/>
    <w:rsid w:val="00A27CDD"/>
    <w:rsid w:val="00A27FA7"/>
    <w:rsid w:val="00A30039"/>
    <w:rsid w:val="00A31561"/>
    <w:rsid w:val="00A33859"/>
    <w:rsid w:val="00A342C7"/>
    <w:rsid w:val="00A34653"/>
    <w:rsid w:val="00A34D04"/>
    <w:rsid w:val="00A36FB1"/>
    <w:rsid w:val="00A374F3"/>
    <w:rsid w:val="00A37B99"/>
    <w:rsid w:val="00A37FE8"/>
    <w:rsid w:val="00A40232"/>
    <w:rsid w:val="00A407E9"/>
    <w:rsid w:val="00A40C04"/>
    <w:rsid w:val="00A40D1A"/>
    <w:rsid w:val="00A41643"/>
    <w:rsid w:val="00A430C2"/>
    <w:rsid w:val="00A44072"/>
    <w:rsid w:val="00A44568"/>
    <w:rsid w:val="00A45751"/>
    <w:rsid w:val="00A465EA"/>
    <w:rsid w:val="00A46959"/>
    <w:rsid w:val="00A47C6B"/>
    <w:rsid w:val="00A500DE"/>
    <w:rsid w:val="00A50529"/>
    <w:rsid w:val="00A50CB0"/>
    <w:rsid w:val="00A50F80"/>
    <w:rsid w:val="00A522B5"/>
    <w:rsid w:val="00A52314"/>
    <w:rsid w:val="00A525C2"/>
    <w:rsid w:val="00A52D8D"/>
    <w:rsid w:val="00A532F3"/>
    <w:rsid w:val="00A537F2"/>
    <w:rsid w:val="00A54581"/>
    <w:rsid w:val="00A5544E"/>
    <w:rsid w:val="00A55636"/>
    <w:rsid w:val="00A567ED"/>
    <w:rsid w:val="00A578C3"/>
    <w:rsid w:val="00A61424"/>
    <w:rsid w:val="00A61646"/>
    <w:rsid w:val="00A61974"/>
    <w:rsid w:val="00A620A7"/>
    <w:rsid w:val="00A622C8"/>
    <w:rsid w:val="00A625EE"/>
    <w:rsid w:val="00A63343"/>
    <w:rsid w:val="00A63CF5"/>
    <w:rsid w:val="00A63E1F"/>
    <w:rsid w:val="00A64216"/>
    <w:rsid w:val="00A648E3"/>
    <w:rsid w:val="00A64BEB"/>
    <w:rsid w:val="00A65854"/>
    <w:rsid w:val="00A665FB"/>
    <w:rsid w:val="00A72A05"/>
    <w:rsid w:val="00A7310F"/>
    <w:rsid w:val="00A73671"/>
    <w:rsid w:val="00A7368F"/>
    <w:rsid w:val="00A73ED3"/>
    <w:rsid w:val="00A75291"/>
    <w:rsid w:val="00A75FE0"/>
    <w:rsid w:val="00A76946"/>
    <w:rsid w:val="00A77C18"/>
    <w:rsid w:val="00A801BE"/>
    <w:rsid w:val="00A8097F"/>
    <w:rsid w:val="00A80FA3"/>
    <w:rsid w:val="00A81535"/>
    <w:rsid w:val="00A81918"/>
    <w:rsid w:val="00A81D28"/>
    <w:rsid w:val="00A84B05"/>
    <w:rsid w:val="00A85253"/>
    <w:rsid w:val="00A858F7"/>
    <w:rsid w:val="00A85D3F"/>
    <w:rsid w:val="00A86AE3"/>
    <w:rsid w:val="00A87990"/>
    <w:rsid w:val="00A87CBE"/>
    <w:rsid w:val="00A90156"/>
    <w:rsid w:val="00A90842"/>
    <w:rsid w:val="00A91953"/>
    <w:rsid w:val="00A9296E"/>
    <w:rsid w:val="00A92C9C"/>
    <w:rsid w:val="00A930B1"/>
    <w:rsid w:val="00A94514"/>
    <w:rsid w:val="00A946F0"/>
    <w:rsid w:val="00A94C5E"/>
    <w:rsid w:val="00A956C3"/>
    <w:rsid w:val="00A9577D"/>
    <w:rsid w:val="00A96526"/>
    <w:rsid w:val="00A97D75"/>
    <w:rsid w:val="00AA2E5F"/>
    <w:rsid w:val="00AA3031"/>
    <w:rsid w:val="00AA3494"/>
    <w:rsid w:val="00AA3687"/>
    <w:rsid w:val="00AA4735"/>
    <w:rsid w:val="00AA4767"/>
    <w:rsid w:val="00AA50FA"/>
    <w:rsid w:val="00AA5B09"/>
    <w:rsid w:val="00AA5B4D"/>
    <w:rsid w:val="00AA5D6C"/>
    <w:rsid w:val="00AA5F28"/>
    <w:rsid w:val="00AA6AAB"/>
    <w:rsid w:val="00AA7E13"/>
    <w:rsid w:val="00AA7EC9"/>
    <w:rsid w:val="00AB08C0"/>
    <w:rsid w:val="00AB231F"/>
    <w:rsid w:val="00AB2C84"/>
    <w:rsid w:val="00AB34B1"/>
    <w:rsid w:val="00AB37E7"/>
    <w:rsid w:val="00AB4771"/>
    <w:rsid w:val="00AB4FCA"/>
    <w:rsid w:val="00AB72D5"/>
    <w:rsid w:val="00AC023B"/>
    <w:rsid w:val="00AC34C2"/>
    <w:rsid w:val="00AC430F"/>
    <w:rsid w:val="00AC4509"/>
    <w:rsid w:val="00AC483C"/>
    <w:rsid w:val="00AC4CA2"/>
    <w:rsid w:val="00AC5B6A"/>
    <w:rsid w:val="00AC5D47"/>
    <w:rsid w:val="00AC76CF"/>
    <w:rsid w:val="00AC79E2"/>
    <w:rsid w:val="00AC7F6A"/>
    <w:rsid w:val="00AD08AB"/>
    <w:rsid w:val="00AD0A5F"/>
    <w:rsid w:val="00AD0BDF"/>
    <w:rsid w:val="00AD2072"/>
    <w:rsid w:val="00AD2273"/>
    <w:rsid w:val="00AD3698"/>
    <w:rsid w:val="00AD440C"/>
    <w:rsid w:val="00AD46C9"/>
    <w:rsid w:val="00AD4930"/>
    <w:rsid w:val="00AD5726"/>
    <w:rsid w:val="00AD5F4C"/>
    <w:rsid w:val="00AD64C0"/>
    <w:rsid w:val="00AD7B7D"/>
    <w:rsid w:val="00AE0D7A"/>
    <w:rsid w:val="00AE0F14"/>
    <w:rsid w:val="00AE1144"/>
    <w:rsid w:val="00AE300A"/>
    <w:rsid w:val="00AE35D8"/>
    <w:rsid w:val="00AE38A9"/>
    <w:rsid w:val="00AE46ED"/>
    <w:rsid w:val="00AE54F8"/>
    <w:rsid w:val="00AE6461"/>
    <w:rsid w:val="00AE66E3"/>
    <w:rsid w:val="00AE782B"/>
    <w:rsid w:val="00AF0468"/>
    <w:rsid w:val="00AF07BC"/>
    <w:rsid w:val="00AF16F0"/>
    <w:rsid w:val="00AF1F94"/>
    <w:rsid w:val="00AF2266"/>
    <w:rsid w:val="00AF2973"/>
    <w:rsid w:val="00AF2BDA"/>
    <w:rsid w:val="00AF305A"/>
    <w:rsid w:val="00AF3299"/>
    <w:rsid w:val="00AF3335"/>
    <w:rsid w:val="00AF3801"/>
    <w:rsid w:val="00AF3D8A"/>
    <w:rsid w:val="00AF6355"/>
    <w:rsid w:val="00AF757E"/>
    <w:rsid w:val="00AF7AC8"/>
    <w:rsid w:val="00AF7D33"/>
    <w:rsid w:val="00B003D6"/>
    <w:rsid w:val="00B01275"/>
    <w:rsid w:val="00B018A7"/>
    <w:rsid w:val="00B01B38"/>
    <w:rsid w:val="00B030B0"/>
    <w:rsid w:val="00B03199"/>
    <w:rsid w:val="00B044AF"/>
    <w:rsid w:val="00B04C5E"/>
    <w:rsid w:val="00B054BB"/>
    <w:rsid w:val="00B0635F"/>
    <w:rsid w:val="00B0668C"/>
    <w:rsid w:val="00B074DB"/>
    <w:rsid w:val="00B106DF"/>
    <w:rsid w:val="00B109C1"/>
    <w:rsid w:val="00B10DE2"/>
    <w:rsid w:val="00B11233"/>
    <w:rsid w:val="00B1397F"/>
    <w:rsid w:val="00B140D7"/>
    <w:rsid w:val="00B14995"/>
    <w:rsid w:val="00B149D7"/>
    <w:rsid w:val="00B15697"/>
    <w:rsid w:val="00B15BB4"/>
    <w:rsid w:val="00B168DF"/>
    <w:rsid w:val="00B16F14"/>
    <w:rsid w:val="00B20BAB"/>
    <w:rsid w:val="00B20F94"/>
    <w:rsid w:val="00B2124A"/>
    <w:rsid w:val="00B2205E"/>
    <w:rsid w:val="00B22EEC"/>
    <w:rsid w:val="00B23688"/>
    <w:rsid w:val="00B238E7"/>
    <w:rsid w:val="00B26ADF"/>
    <w:rsid w:val="00B26C8E"/>
    <w:rsid w:val="00B2713C"/>
    <w:rsid w:val="00B2782F"/>
    <w:rsid w:val="00B300FE"/>
    <w:rsid w:val="00B30696"/>
    <w:rsid w:val="00B30DEC"/>
    <w:rsid w:val="00B3237C"/>
    <w:rsid w:val="00B337E1"/>
    <w:rsid w:val="00B3397D"/>
    <w:rsid w:val="00B33AD3"/>
    <w:rsid w:val="00B33D37"/>
    <w:rsid w:val="00B33FE4"/>
    <w:rsid w:val="00B36C8C"/>
    <w:rsid w:val="00B37126"/>
    <w:rsid w:val="00B40582"/>
    <w:rsid w:val="00B408B8"/>
    <w:rsid w:val="00B40EA7"/>
    <w:rsid w:val="00B41365"/>
    <w:rsid w:val="00B41646"/>
    <w:rsid w:val="00B427BE"/>
    <w:rsid w:val="00B4350D"/>
    <w:rsid w:val="00B438DA"/>
    <w:rsid w:val="00B43ACD"/>
    <w:rsid w:val="00B455DF"/>
    <w:rsid w:val="00B468E2"/>
    <w:rsid w:val="00B46ECF"/>
    <w:rsid w:val="00B50804"/>
    <w:rsid w:val="00B50B89"/>
    <w:rsid w:val="00B51CD4"/>
    <w:rsid w:val="00B54D3F"/>
    <w:rsid w:val="00B5506C"/>
    <w:rsid w:val="00B60A5E"/>
    <w:rsid w:val="00B61148"/>
    <w:rsid w:val="00B61C43"/>
    <w:rsid w:val="00B61D3C"/>
    <w:rsid w:val="00B61E5E"/>
    <w:rsid w:val="00B63319"/>
    <w:rsid w:val="00B636F7"/>
    <w:rsid w:val="00B646A0"/>
    <w:rsid w:val="00B64FF6"/>
    <w:rsid w:val="00B65481"/>
    <w:rsid w:val="00B66DD3"/>
    <w:rsid w:val="00B66E36"/>
    <w:rsid w:val="00B67164"/>
    <w:rsid w:val="00B6779F"/>
    <w:rsid w:val="00B70999"/>
    <w:rsid w:val="00B71D2A"/>
    <w:rsid w:val="00B71FD0"/>
    <w:rsid w:val="00B7409D"/>
    <w:rsid w:val="00B745C9"/>
    <w:rsid w:val="00B75010"/>
    <w:rsid w:val="00B75823"/>
    <w:rsid w:val="00B7636F"/>
    <w:rsid w:val="00B767C4"/>
    <w:rsid w:val="00B76927"/>
    <w:rsid w:val="00B77292"/>
    <w:rsid w:val="00B77CC2"/>
    <w:rsid w:val="00B80205"/>
    <w:rsid w:val="00B81793"/>
    <w:rsid w:val="00B818AE"/>
    <w:rsid w:val="00B81AF2"/>
    <w:rsid w:val="00B824FA"/>
    <w:rsid w:val="00B825A4"/>
    <w:rsid w:val="00B82D24"/>
    <w:rsid w:val="00B84E58"/>
    <w:rsid w:val="00B85285"/>
    <w:rsid w:val="00B85FA0"/>
    <w:rsid w:val="00B87C6C"/>
    <w:rsid w:val="00B90848"/>
    <w:rsid w:val="00B91778"/>
    <w:rsid w:val="00B92096"/>
    <w:rsid w:val="00B92AA1"/>
    <w:rsid w:val="00B93273"/>
    <w:rsid w:val="00B94431"/>
    <w:rsid w:val="00B94629"/>
    <w:rsid w:val="00B949A9"/>
    <w:rsid w:val="00B949B2"/>
    <w:rsid w:val="00B94DF0"/>
    <w:rsid w:val="00B96DCA"/>
    <w:rsid w:val="00B9741A"/>
    <w:rsid w:val="00B9741B"/>
    <w:rsid w:val="00BA110F"/>
    <w:rsid w:val="00BA12FA"/>
    <w:rsid w:val="00BA1F95"/>
    <w:rsid w:val="00BA235A"/>
    <w:rsid w:val="00BA2860"/>
    <w:rsid w:val="00BA4524"/>
    <w:rsid w:val="00BA4ABF"/>
    <w:rsid w:val="00BA50EA"/>
    <w:rsid w:val="00BA53CD"/>
    <w:rsid w:val="00BA5466"/>
    <w:rsid w:val="00BA5BF5"/>
    <w:rsid w:val="00BA5E26"/>
    <w:rsid w:val="00BA6008"/>
    <w:rsid w:val="00BA6165"/>
    <w:rsid w:val="00BA66DD"/>
    <w:rsid w:val="00BA7782"/>
    <w:rsid w:val="00BB073C"/>
    <w:rsid w:val="00BB0EB2"/>
    <w:rsid w:val="00BB12D7"/>
    <w:rsid w:val="00BB1744"/>
    <w:rsid w:val="00BB1882"/>
    <w:rsid w:val="00BB1AF3"/>
    <w:rsid w:val="00BB1BB0"/>
    <w:rsid w:val="00BB22BC"/>
    <w:rsid w:val="00BB25D1"/>
    <w:rsid w:val="00BB2ABC"/>
    <w:rsid w:val="00BB3816"/>
    <w:rsid w:val="00BB5107"/>
    <w:rsid w:val="00BB52D8"/>
    <w:rsid w:val="00BB6360"/>
    <w:rsid w:val="00BB72EC"/>
    <w:rsid w:val="00BB7F3E"/>
    <w:rsid w:val="00BC043C"/>
    <w:rsid w:val="00BC084D"/>
    <w:rsid w:val="00BC1720"/>
    <w:rsid w:val="00BC1FED"/>
    <w:rsid w:val="00BC25D9"/>
    <w:rsid w:val="00BC28B8"/>
    <w:rsid w:val="00BC2EEC"/>
    <w:rsid w:val="00BC3169"/>
    <w:rsid w:val="00BC3971"/>
    <w:rsid w:val="00BC3B7B"/>
    <w:rsid w:val="00BC3C29"/>
    <w:rsid w:val="00BC3EAA"/>
    <w:rsid w:val="00BC55F3"/>
    <w:rsid w:val="00BC56F1"/>
    <w:rsid w:val="00BC6876"/>
    <w:rsid w:val="00BC6B5C"/>
    <w:rsid w:val="00BC6E6E"/>
    <w:rsid w:val="00BC715B"/>
    <w:rsid w:val="00BC77E1"/>
    <w:rsid w:val="00BC7C54"/>
    <w:rsid w:val="00BC7E50"/>
    <w:rsid w:val="00BD10D3"/>
    <w:rsid w:val="00BD24E1"/>
    <w:rsid w:val="00BD41EA"/>
    <w:rsid w:val="00BD4CA1"/>
    <w:rsid w:val="00BD4E93"/>
    <w:rsid w:val="00BD50C3"/>
    <w:rsid w:val="00BD597B"/>
    <w:rsid w:val="00BD5D7E"/>
    <w:rsid w:val="00BD6718"/>
    <w:rsid w:val="00BD6859"/>
    <w:rsid w:val="00BD6939"/>
    <w:rsid w:val="00BD6EDA"/>
    <w:rsid w:val="00BD6F04"/>
    <w:rsid w:val="00BD7121"/>
    <w:rsid w:val="00BD7DC4"/>
    <w:rsid w:val="00BE03EA"/>
    <w:rsid w:val="00BE063B"/>
    <w:rsid w:val="00BE0F39"/>
    <w:rsid w:val="00BE0F6E"/>
    <w:rsid w:val="00BE1D10"/>
    <w:rsid w:val="00BE1EBC"/>
    <w:rsid w:val="00BE32F2"/>
    <w:rsid w:val="00BE3642"/>
    <w:rsid w:val="00BE41A1"/>
    <w:rsid w:val="00BE5550"/>
    <w:rsid w:val="00BE5611"/>
    <w:rsid w:val="00BE5691"/>
    <w:rsid w:val="00BE610A"/>
    <w:rsid w:val="00BE697F"/>
    <w:rsid w:val="00BE77C9"/>
    <w:rsid w:val="00BE79BC"/>
    <w:rsid w:val="00BF02F2"/>
    <w:rsid w:val="00BF110C"/>
    <w:rsid w:val="00BF1905"/>
    <w:rsid w:val="00BF288A"/>
    <w:rsid w:val="00BF29B6"/>
    <w:rsid w:val="00BF2C08"/>
    <w:rsid w:val="00BF369B"/>
    <w:rsid w:val="00BF391D"/>
    <w:rsid w:val="00BF3C79"/>
    <w:rsid w:val="00BF414D"/>
    <w:rsid w:val="00BF4185"/>
    <w:rsid w:val="00BF4903"/>
    <w:rsid w:val="00BF4D45"/>
    <w:rsid w:val="00BF568E"/>
    <w:rsid w:val="00BF5A92"/>
    <w:rsid w:val="00BF6837"/>
    <w:rsid w:val="00BF73D5"/>
    <w:rsid w:val="00C0105B"/>
    <w:rsid w:val="00C01829"/>
    <w:rsid w:val="00C028E0"/>
    <w:rsid w:val="00C02DEF"/>
    <w:rsid w:val="00C03582"/>
    <w:rsid w:val="00C037AA"/>
    <w:rsid w:val="00C046FA"/>
    <w:rsid w:val="00C0475D"/>
    <w:rsid w:val="00C0516F"/>
    <w:rsid w:val="00C05CE8"/>
    <w:rsid w:val="00C06126"/>
    <w:rsid w:val="00C06834"/>
    <w:rsid w:val="00C07391"/>
    <w:rsid w:val="00C0759B"/>
    <w:rsid w:val="00C07D00"/>
    <w:rsid w:val="00C10036"/>
    <w:rsid w:val="00C10153"/>
    <w:rsid w:val="00C10FB1"/>
    <w:rsid w:val="00C11617"/>
    <w:rsid w:val="00C11CB7"/>
    <w:rsid w:val="00C11EAA"/>
    <w:rsid w:val="00C1294F"/>
    <w:rsid w:val="00C13628"/>
    <w:rsid w:val="00C14251"/>
    <w:rsid w:val="00C14E45"/>
    <w:rsid w:val="00C15E79"/>
    <w:rsid w:val="00C16058"/>
    <w:rsid w:val="00C16660"/>
    <w:rsid w:val="00C16BC7"/>
    <w:rsid w:val="00C16EFF"/>
    <w:rsid w:val="00C20605"/>
    <w:rsid w:val="00C20ED9"/>
    <w:rsid w:val="00C21293"/>
    <w:rsid w:val="00C21CFB"/>
    <w:rsid w:val="00C22961"/>
    <w:rsid w:val="00C22C14"/>
    <w:rsid w:val="00C22D8D"/>
    <w:rsid w:val="00C22F92"/>
    <w:rsid w:val="00C23056"/>
    <w:rsid w:val="00C23637"/>
    <w:rsid w:val="00C237F8"/>
    <w:rsid w:val="00C23A9F"/>
    <w:rsid w:val="00C23F55"/>
    <w:rsid w:val="00C241B6"/>
    <w:rsid w:val="00C242BA"/>
    <w:rsid w:val="00C24832"/>
    <w:rsid w:val="00C25835"/>
    <w:rsid w:val="00C25A25"/>
    <w:rsid w:val="00C26BAD"/>
    <w:rsid w:val="00C26E9F"/>
    <w:rsid w:val="00C2780E"/>
    <w:rsid w:val="00C27DAB"/>
    <w:rsid w:val="00C3034E"/>
    <w:rsid w:val="00C30EBB"/>
    <w:rsid w:val="00C31BB7"/>
    <w:rsid w:val="00C320C4"/>
    <w:rsid w:val="00C339B3"/>
    <w:rsid w:val="00C33BBE"/>
    <w:rsid w:val="00C34EA8"/>
    <w:rsid w:val="00C352A9"/>
    <w:rsid w:val="00C3669A"/>
    <w:rsid w:val="00C36963"/>
    <w:rsid w:val="00C3751E"/>
    <w:rsid w:val="00C37766"/>
    <w:rsid w:val="00C37C33"/>
    <w:rsid w:val="00C401B9"/>
    <w:rsid w:val="00C4042E"/>
    <w:rsid w:val="00C40D08"/>
    <w:rsid w:val="00C41B14"/>
    <w:rsid w:val="00C41B40"/>
    <w:rsid w:val="00C4211F"/>
    <w:rsid w:val="00C42337"/>
    <w:rsid w:val="00C42F55"/>
    <w:rsid w:val="00C430EF"/>
    <w:rsid w:val="00C44B36"/>
    <w:rsid w:val="00C45616"/>
    <w:rsid w:val="00C4657C"/>
    <w:rsid w:val="00C470CB"/>
    <w:rsid w:val="00C4747F"/>
    <w:rsid w:val="00C5141A"/>
    <w:rsid w:val="00C52407"/>
    <w:rsid w:val="00C5271A"/>
    <w:rsid w:val="00C52DBB"/>
    <w:rsid w:val="00C54587"/>
    <w:rsid w:val="00C546C2"/>
    <w:rsid w:val="00C55482"/>
    <w:rsid w:val="00C57E3F"/>
    <w:rsid w:val="00C6072F"/>
    <w:rsid w:val="00C60A8C"/>
    <w:rsid w:val="00C60C3D"/>
    <w:rsid w:val="00C623DF"/>
    <w:rsid w:val="00C63A60"/>
    <w:rsid w:val="00C648C7"/>
    <w:rsid w:val="00C648EA"/>
    <w:rsid w:val="00C64B14"/>
    <w:rsid w:val="00C650B6"/>
    <w:rsid w:val="00C671AB"/>
    <w:rsid w:val="00C67854"/>
    <w:rsid w:val="00C703BF"/>
    <w:rsid w:val="00C703FB"/>
    <w:rsid w:val="00C706BE"/>
    <w:rsid w:val="00C70792"/>
    <w:rsid w:val="00C717E4"/>
    <w:rsid w:val="00C7305B"/>
    <w:rsid w:val="00C731E8"/>
    <w:rsid w:val="00C7462E"/>
    <w:rsid w:val="00C76B80"/>
    <w:rsid w:val="00C77408"/>
    <w:rsid w:val="00C8026A"/>
    <w:rsid w:val="00C80468"/>
    <w:rsid w:val="00C80685"/>
    <w:rsid w:val="00C81694"/>
    <w:rsid w:val="00C81A21"/>
    <w:rsid w:val="00C821CA"/>
    <w:rsid w:val="00C8285D"/>
    <w:rsid w:val="00C82AB5"/>
    <w:rsid w:val="00C83427"/>
    <w:rsid w:val="00C83D89"/>
    <w:rsid w:val="00C84037"/>
    <w:rsid w:val="00C8415A"/>
    <w:rsid w:val="00C84635"/>
    <w:rsid w:val="00C84861"/>
    <w:rsid w:val="00C84B2C"/>
    <w:rsid w:val="00C8567B"/>
    <w:rsid w:val="00C87C2F"/>
    <w:rsid w:val="00C903E6"/>
    <w:rsid w:val="00C90AB3"/>
    <w:rsid w:val="00C90F24"/>
    <w:rsid w:val="00C916CB"/>
    <w:rsid w:val="00C921F0"/>
    <w:rsid w:val="00C92401"/>
    <w:rsid w:val="00C93DE7"/>
    <w:rsid w:val="00C9403E"/>
    <w:rsid w:val="00C94053"/>
    <w:rsid w:val="00C94273"/>
    <w:rsid w:val="00C94BB4"/>
    <w:rsid w:val="00C95A0C"/>
    <w:rsid w:val="00C95C2F"/>
    <w:rsid w:val="00C95EAF"/>
    <w:rsid w:val="00C96493"/>
    <w:rsid w:val="00C96587"/>
    <w:rsid w:val="00C97A92"/>
    <w:rsid w:val="00C97F5E"/>
    <w:rsid w:val="00CA03BE"/>
    <w:rsid w:val="00CA046A"/>
    <w:rsid w:val="00CA1639"/>
    <w:rsid w:val="00CA1EBD"/>
    <w:rsid w:val="00CA2465"/>
    <w:rsid w:val="00CA2F2E"/>
    <w:rsid w:val="00CA3474"/>
    <w:rsid w:val="00CA3767"/>
    <w:rsid w:val="00CA45F1"/>
    <w:rsid w:val="00CA5D2F"/>
    <w:rsid w:val="00CA617B"/>
    <w:rsid w:val="00CA737C"/>
    <w:rsid w:val="00CB05FB"/>
    <w:rsid w:val="00CB100E"/>
    <w:rsid w:val="00CB122F"/>
    <w:rsid w:val="00CB177A"/>
    <w:rsid w:val="00CB1D4D"/>
    <w:rsid w:val="00CB2734"/>
    <w:rsid w:val="00CB2D87"/>
    <w:rsid w:val="00CB2DB2"/>
    <w:rsid w:val="00CB38CC"/>
    <w:rsid w:val="00CB3C18"/>
    <w:rsid w:val="00CB4762"/>
    <w:rsid w:val="00CB5107"/>
    <w:rsid w:val="00CB5747"/>
    <w:rsid w:val="00CB6350"/>
    <w:rsid w:val="00CB63FA"/>
    <w:rsid w:val="00CB730C"/>
    <w:rsid w:val="00CB7AFB"/>
    <w:rsid w:val="00CC039D"/>
    <w:rsid w:val="00CC09A1"/>
    <w:rsid w:val="00CC133D"/>
    <w:rsid w:val="00CC137F"/>
    <w:rsid w:val="00CC1445"/>
    <w:rsid w:val="00CC1773"/>
    <w:rsid w:val="00CC1A50"/>
    <w:rsid w:val="00CC1B83"/>
    <w:rsid w:val="00CC1EBF"/>
    <w:rsid w:val="00CC22F5"/>
    <w:rsid w:val="00CC2371"/>
    <w:rsid w:val="00CC336B"/>
    <w:rsid w:val="00CC3D57"/>
    <w:rsid w:val="00CC3E4D"/>
    <w:rsid w:val="00CC4462"/>
    <w:rsid w:val="00CC4AD2"/>
    <w:rsid w:val="00CC5F30"/>
    <w:rsid w:val="00CC5FAF"/>
    <w:rsid w:val="00CC697B"/>
    <w:rsid w:val="00CC7581"/>
    <w:rsid w:val="00CD1F1D"/>
    <w:rsid w:val="00CD35AF"/>
    <w:rsid w:val="00CD3674"/>
    <w:rsid w:val="00CD3A31"/>
    <w:rsid w:val="00CD505B"/>
    <w:rsid w:val="00CD5B9B"/>
    <w:rsid w:val="00CD6130"/>
    <w:rsid w:val="00CE003D"/>
    <w:rsid w:val="00CE0247"/>
    <w:rsid w:val="00CE0AD5"/>
    <w:rsid w:val="00CE11F2"/>
    <w:rsid w:val="00CE1CE5"/>
    <w:rsid w:val="00CE20C5"/>
    <w:rsid w:val="00CE2618"/>
    <w:rsid w:val="00CE2760"/>
    <w:rsid w:val="00CE2833"/>
    <w:rsid w:val="00CE285B"/>
    <w:rsid w:val="00CE30B1"/>
    <w:rsid w:val="00CE30E8"/>
    <w:rsid w:val="00CE324A"/>
    <w:rsid w:val="00CE3BF7"/>
    <w:rsid w:val="00CE4211"/>
    <w:rsid w:val="00CE476F"/>
    <w:rsid w:val="00CE4E01"/>
    <w:rsid w:val="00CE5E75"/>
    <w:rsid w:val="00CE5FAF"/>
    <w:rsid w:val="00CE6487"/>
    <w:rsid w:val="00CE702A"/>
    <w:rsid w:val="00CF0A27"/>
    <w:rsid w:val="00CF0A35"/>
    <w:rsid w:val="00CF170B"/>
    <w:rsid w:val="00CF2CD3"/>
    <w:rsid w:val="00CF3A2B"/>
    <w:rsid w:val="00CF3C71"/>
    <w:rsid w:val="00CF404D"/>
    <w:rsid w:val="00CF4262"/>
    <w:rsid w:val="00CF46B1"/>
    <w:rsid w:val="00CF5382"/>
    <w:rsid w:val="00CF655D"/>
    <w:rsid w:val="00CF6D00"/>
    <w:rsid w:val="00CF7568"/>
    <w:rsid w:val="00CF7A33"/>
    <w:rsid w:val="00CF7CCF"/>
    <w:rsid w:val="00D004CC"/>
    <w:rsid w:val="00D01005"/>
    <w:rsid w:val="00D01BFA"/>
    <w:rsid w:val="00D02228"/>
    <w:rsid w:val="00D02522"/>
    <w:rsid w:val="00D02BC7"/>
    <w:rsid w:val="00D033D5"/>
    <w:rsid w:val="00D03441"/>
    <w:rsid w:val="00D036E9"/>
    <w:rsid w:val="00D04070"/>
    <w:rsid w:val="00D044E6"/>
    <w:rsid w:val="00D04805"/>
    <w:rsid w:val="00D04F27"/>
    <w:rsid w:val="00D05C50"/>
    <w:rsid w:val="00D0648C"/>
    <w:rsid w:val="00D0658E"/>
    <w:rsid w:val="00D06E31"/>
    <w:rsid w:val="00D07DF8"/>
    <w:rsid w:val="00D10650"/>
    <w:rsid w:val="00D1066C"/>
    <w:rsid w:val="00D10944"/>
    <w:rsid w:val="00D1118B"/>
    <w:rsid w:val="00D111DA"/>
    <w:rsid w:val="00D1129C"/>
    <w:rsid w:val="00D114A4"/>
    <w:rsid w:val="00D12DEE"/>
    <w:rsid w:val="00D13423"/>
    <w:rsid w:val="00D13898"/>
    <w:rsid w:val="00D13956"/>
    <w:rsid w:val="00D14E9B"/>
    <w:rsid w:val="00D15219"/>
    <w:rsid w:val="00D1540C"/>
    <w:rsid w:val="00D16114"/>
    <w:rsid w:val="00D1648B"/>
    <w:rsid w:val="00D16F8E"/>
    <w:rsid w:val="00D172A3"/>
    <w:rsid w:val="00D20741"/>
    <w:rsid w:val="00D20A15"/>
    <w:rsid w:val="00D20FBE"/>
    <w:rsid w:val="00D21177"/>
    <w:rsid w:val="00D2143C"/>
    <w:rsid w:val="00D230FF"/>
    <w:rsid w:val="00D23EF7"/>
    <w:rsid w:val="00D23F09"/>
    <w:rsid w:val="00D24CE8"/>
    <w:rsid w:val="00D24F6C"/>
    <w:rsid w:val="00D25780"/>
    <w:rsid w:val="00D26152"/>
    <w:rsid w:val="00D264CE"/>
    <w:rsid w:val="00D26658"/>
    <w:rsid w:val="00D27793"/>
    <w:rsid w:val="00D278A1"/>
    <w:rsid w:val="00D30AB3"/>
    <w:rsid w:val="00D30D90"/>
    <w:rsid w:val="00D30DA6"/>
    <w:rsid w:val="00D31D09"/>
    <w:rsid w:val="00D32FEE"/>
    <w:rsid w:val="00D334E6"/>
    <w:rsid w:val="00D33F33"/>
    <w:rsid w:val="00D342A9"/>
    <w:rsid w:val="00D344A1"/>
    <w:rsid w:val="00D34509"/>
    <w:rsid w:val="00D34A14"/>
    <w:rsid w:val="00D34C22"/>
    <w:rsid w:val="00D3524D"/>
    <w:rsid w:val="00D361A9"/>
    <w:rsid w:val="00D3768E"/>
    <w:rsid w:val="00D401EA"/>
    <w:rsid w:val="00D40B61"/>
    <w:rsid w:val="00D40B75"/>
    <w:rsid w:val="00D41030"/>
    <w:rsid w:val="00D4145D"/>
    <w:rsid w:val="00D414A9"/>
    <w:rsid w:val="00D41710"/>
    <w:rsid w:val="00D41A8A"/>
    <w:rsid w:val="00D41DC4"/>
    <w:rsid w:val="00D42280"/>
    <w:rsid w:val="00D42C32"/>
    <w:rsid w:val="00D42E9C"/>
    <w:rsid w:val="00D42EDD"/>
    <w:rsid w:val="00D4442B"/>
    <w:rsid w:val="00D44E5A"/>
    <w:rsid w:val="00D44E62"/>
    <w:rsid w:val="00D4509D"/>
    <w:rsid w:val="00D45C0C"/>
    <w:rsid w:val="00D45E23"/>
    <w:rsid w:val="00D51822"/>
    <w:rsid w:val="00D51A64"/>
    <w:rsid w:val="00D5262F"/>
    <w:rsid w:val="00D5396C"/>
    <w:rsid w:val="00D5428D"/>
    <w:rsid w:val="00D54AE8"/>
    <w:rsid w:val="00D55026"/>
    <w:rsid w:val="00D55430"/>
    <w:rsid w:val="00D570EB"/>
    <w:rsid w:val="00D576FC"/>
    <w:rsid w:val="00D601D0"/>
    <w:rsid w:val="00D6072F"/>
    <w:rsid w:val="00D60B71"/>
    <w:rsid w:val="00D61430"/>
    <w:rsid w:val="00D616A2"/>
    <w:rsid w:val="00D633B1"/>
    <w:rsid w:val="00D638F9"/>
    <w:rsid w:val="00D6671D"/>
    <w:rsid w:val="00D669EA"/>
    <w:rsid w:val="00D66E65"/>
    <w:rsid w:val="00D67FFE"/>
    <w:rsid w:val="00D7004B"/>
    <w:rsid w:val="00D71334"/>
    <w:rsid w:val="00D722BB"/>
    <w:rsid w:val="00D735EC"/>
    <w:rsid w:val="00D73A55"/>
    <w:rsid w:val="00D7442C"/>
    <w:rsid w:val="00D74901"/>
    <w:rsid w:val="00D74B04"/>
    <w:rsid w:val="00D74DF1"/>
    <w:rsid w:val="00D752B5"/>
    <w:rsid w:val="00D75333"/>
    <w:rsid w:val="00D7576B"/>
    <w:rsid w:val="00D75B65"/>
    <w:rsid w:val="00D7758A"/>
    <w:rsid w:val="00D77C53"/>
    <w:rsid w:val="00D80A7F"/>
    <w:rsid w:val="00D81393"/>
    <w:rsid w:val="00D814A6"/>
    <w:rsid w:val="00D837D5"/>
    <w:rsid w:val="00D83BC2"/>
    <w:rsid w:val="00D83FB4"/>
    <w:rsid w:val="00D84901"/>
    <w:rsid w:val="00D850DF"/>
    <w:rsid w:val="00D85302"/>
    <w:rsid w:val="00D86EC4"/>
    <w:rsid w:val="00D87134"/>
    <w:rsid w:val="00D87777"/>
    <w:rsid w:val="00D879B8"/>
    <w:rsid w:val="00D90086"/>
    <w:rsid w:val="00D908C9"/>
    <w:rsid w:val="00D90BE1"/>
    <w:rsid w:val="00D90DE0"/>
    <w:rsid w:val="00D9119B"/>
    <w:rsid w:val="00D91F12"/>
    <w:rsid w:val="00D930CB"/>
    <w:rsid w:val="00D9435A"/>
    <w:rsid w:val="00D94477"/>
    <w:rsid w:val="00D949BA"/>
    <w:rsid w:val="00D9572E"/>
    <w:rsid w:val="00D97871"/>
    <w:rsid w:val="00D97FA2"/>
    <w:rsid w:val="00DA059D"/>
    <w:rsid w:val="00DA10ED"/>
    <w:rsid w:val="00DA11F3"/>
    <w:rsid w:val="00DA123C"/>
    <w:rsid w:val="00DA13A8"/>
    <w:rsid w:val="00DA15F5"/>
    <w:rsid w:val="00DA24C6"/>
    <w:rsid w:val="00DA24EE"/>
    <w:rsid w:val="00DA29E8"/>
    <w:rsid w:val="00DA3300"/>
    <w:rsid w:val="00DA3559"/>
    <w:rsid w:val="00DA35E1"/>
    <w:rsid w:val="00DA4994"/>
    <w:rsid w:val="00DA4E57"/>
    <w:rsid w:val="00DA5610"/>
    <w:rsid w:val="00DA686E"/>
    <w:rsid w:val="00DA6F36"/>
    <w:rsid w:val="00DA7A09"/>
    <w:rsid w:val="00DB1491"/>
    <w:rsid w:val="00DB1830"/>
    <w:rsid w:val="00DB1984"/>
    <w:rsid w:val="00DB21B9"/>
    <w:rsid w:val="00DB2F64"/>
    <w:rsid w:val="00DB3211"/>
    <w:rsid w:val="00DB35CC"/>
    <w:rsid w:val="00DB40B0"/>
    <w:rsid w:val="00DB42F0"/>
    <w:rsid w:val="00DB50E5"/>
    <w:rsid w:val="00DB6D5C"/>
    <w:rsid w:val="00DB7966"/>
    <w:rsid w:val="00DB7CE5"/>
    <w:rsid w:val="00DC10B0"/>
    <w:rsid w:val="00DC14DE"/>
    <w:rsid w:val="00DC17DF"/>
    <w:rsid w:val="00DC3846"/>
    <w:rsid w:val="00DC467E"/>
    <w:rsid w:val="00DC485E"/>
    <w:rsid w:val="00DC5E5D"/>
    <w:rsid w:val="00DC6786"/>
    <w:rsid w:val="00DC6DB8"/>
    <w:rsid w:val="00DC7208"/>
    <w:rsid w:val="00DC7800"/>
    <w:rsid w:val="00DC79C1"/>
    <w:rsid w:val="00DD0633"/>
    <w:rsid w:val="00DD0CA0"/>
    <w:rsid w:val="00DD1F9F"/>
    <w:rsid w:val="00DD2620"/>
    <w:rsid w:val="00DD3765"/>
    <w:rsid w:val="00DD4AC9"/>
    <w:rsid w:val="00DD5613"/>
    <w:rsid w:val="00DD59E8"/>
    <w:rsid w:val="00DD6396"/>
    <w:rsid w:val="00DD67FC"/>
    <w:rsid w:val="00DE0F05"/>
    <w:rsid w:val="00DE18A2"/>
    <w:rsid w:val="00DE371E"/>
    <w:rsid w:val="00DE3A05"/>
    <w:rsid w:val="00DE49B3"/>
    <w:rsid w:val="00DE52A0"/>
    <w:rsid w:val="00DE592F"/>
    <w:rsid w:val="00DE63C8"/>
    <w:rsid w:val="00DE65FF"/>
    <w:rsid w:val="00DE6BCF"/>
    <w:rsid w:val="00DE7518"/>
    <w:rsid w:val="00DE7BFF"/>
    <w:rsid w:val="00DE7DCD"/>
    <w:rsid w:val="00DF035C"/>
    <w:rsid w:val="00DF1424"/>
    <w:rsid w:val="00DF1580"/>
    <w:rsid w:val="00DF1655"/>
    <w:rsid w:val="00DF2102"/>
    <w:rsid w:val="00DF27B8"/>
    <w:rsid w:val="00DF34E2"/>
    <w:rsid w:val="00DF4351"/>
    <w:rsid w:val="00DF4999"/>
    <w:rsid w:val="00DF4D10"/>
    <w:rsid w:val="00DF5376"/>
    <w:rsid w:val="00DF6AE4"/>
    <w:rsid w:val="00DF6B49"/>
    <w:rsid w:val="00DF6DAF"/>
    <w:rsid w:val="00DF7848"/>
    <w:rsid w:val="00DF7FE0"/>
    <w:rsid w:val="00E00923"/>
    <w:rsid w:val="00E00A22"/>
    <w:rsid w:val="00E00E85"/>
    <w:rsid w:val="00E0124C"/>
    <w:rsid w:val="00E02853"/>
    <w:rsid w:val="00E035D4"/>
    <w:rsid w:val="00E04065"/>
    <w:rsid w:val="00E04D6C"/>
    <w:rsid w:val="00E0521A"/>
    <w:rsid w:val="00E07DC2"/>
    <w:rsid w:val="00E10205"/>
    <w:rsid w:val="00E10E27"/>
    <w:rsid w:val="00E11086"/>
    <w:rsid w:val="00E110A4"/>
    <w:rsid w:val="00E113F8"/>
    <w:rsid w:val="00E13002"/>
    <w:rsid w:val="00E13A89"/>
    <w:rsid w:val="00E13C35"/>
    <w:rsid w:val="00E148ED"/>
    <w:rsid w:val="00E14BE8"/>
    <w:rsid w:val="00E16BC5"/>
    <w:rsid w:val="00E17218"/>
    <w:rsid w:val="00E1784F"/>
    <w:rsid w:val="00E17E57"/>
    <w:rsid w:val="00E20982"/>
    <w:rsid w:val="00E20B4F"/>
    <w:rsid w:val="00E20BCE"/>
    <w:rsid w:val="00E2129A"/>
    <w:rsid w:val="00E216E1"/>
    <w:rsid w:val="00E2242B"/>
    <w:rsid w:val="00E224C1"/>
    <w:rsid w:val="00E240CB"/>
    <w:rsid w:val="00E24308"/>
    <w:rsid w:val="00E24336"/>
    <w:rsid w:val="00E24EEA"/>
    <w:rsid w:val="00E252F0"/>
    <w:rsid w:val="00E257B5"/>
    <w:rsid w:val="00E25E4E"/>
    <w:rsid w:val="00E26B17"/>
    <w:rsid w:val="00E26C62"/>
    <w:rsid w:val="00E26DBD"/>
    <w:rsid w:val="00E272F0"/>
    <w:rsid w:val="00E3018E"/>
    <w:rsid w:val="00E30354"/>
    <w:rsid w:val="00E30ED1"/>
    <w:rsid w:val="00E322A4"/>
    <w:rsid w:val="00E32C69"/>
    <w:rsid w:val="00E333CD"/>
    <w:rsid w:val="00E33788"/>
    <w:rsid w:val="00E34C71"/>
    <w:rsid w:val="00E34C93"/>
    <w:rsid w:val="00E35635"/>
    <w:rsid w:val="00E35D36"/>
    <w:rsid w:val="00E36911"/>
    <w:rsid w:val="00E3753C"/>
    <w:rsid w:val="00E4060D"/>
    <w:rsid w:val="00E4062D"/>
    <w:rsid w:val="00E40A65"/>
    <w:rsid w:val="00E4138A"/>
    <w:rsid w:val="00E42141"/>
    <w:rsid w:val="00E42362"/>
    <w:rsid w:val="00E42D16"/>
    <w:rsid w:val="00E434FA"/>
    <w:rsid w:val="00E445FE"/>
    <w:rsid w:val="00E44C5C"/>
    <w:rsid w:val="00E452AF"/>
    <w:rsid w:val="00E504B1"/>
    <w:rsid w:val="00E5070B"/>
    <w:rsid w:val="00E508CE"/>
    <w:rsid w:val="00E50BBA"/>
    <w:rsid w:val="00E50E86"/>
    <w:rsid w:val="00E51059"/>
    <w:rsid w:val="00E5262F"/>
    <w:rsid w:val="00E533E6"/>
    <w:rsid w:val="00E54CBF"/>
    <w:rsid w:val="00E54F4A"/>
    <w:rsid w:val="00E55A01"/>
    <w:rsid w:val="00E56797"/>
    <w:rsid w:val="00E56A6B"/>
    <w:rsid w:val="00E57CFE"/>
    <w:rsid w:val="00E60800"/>
    <w:rsid w:val="00E60DD6"/>
    <w:rsid w:val="00E6104E"/>
    <w:rsid w:val="00E62019"/>
    <w:rsid w:val="00E62BC4"/>
    <w:rsid w:val="00E62F50"/>
    <w:rsid w:val="00E638A5"/>
    <w:rsid w:val="00E65493"/>
    <w:rsid w:val="00E66F67"/>
    <w:rsid w:val="00E67D9D"/>
    <w:rsid w:val="00E702E6"/>
    <w:rsid w:val="00E70B5D"/>
    <w:rsid w:val="00E70EDD"/>
    <w:rsid w:val="00E7150D"/>
    <w:rsid w:val="00E71CCC"/>
    <w:rsid w:val="00E72002"/>
    <w:rsid w:val="00E72A0F"/>
    <w:rsid w:val="00E73CD9"/>
    <w:rsid w:val="00E740C9"/>
    <w:rsid w:val="00E74479"/>
    <w:rsid w:val="00E75DF8"/>
    <w:rsid w:val="00E77216"/>
    <w:rsid w:val="00E773AE"/>
    <w:rsid w:val="00E807EC"/>
    <w:rsid w:val="00E8099E"/>
    <w:rsid w:val="00E80D74"/>
    <w:rsid w:val="00E8170A"/>
    <w:rsid w:val="00E820AD"/>
    <w:rsid w:val="00E8359A"/>
    <w:rsid w:val="00E84672"/>
    <w:rsid w:val="00E8510C"/>
    <w:rsid w:val="00E85CD3"/>
    <w:rsid w:val="00E863F8"/>
    <w:rsid w:val="00E87520"/>
    <w:rsid w:val="00E90E7F"/>
    <w:rsid w:val="00E9111C"/>
    <w:rsid w:val="00E912E4"/>
    <w:rsid w:val="00E91708"/>
    <w:rsid w:val="00E9216A"/>
    <w:rsid w:val="00E9232B"/>
    <w:rsid w:val="00E92609"/>
    <w:rsid w:val="00E93614"/>
    <w:rsid w:val="00E93778"/>
    <w:rsid w:val="00E93ACA"/>
    <w:rsid w:val="00E93B2B"/>
    <w:rsid w:val="00EA0CB4"/>
    <w:rsid w:val="00EA13D2"/>
    <w:rsid w:val="00EA1CA2"/>
    <w:rsid w:val="00EA2169"/>
    <w:rsid w:val="00EA2347"/>
    <w:rsid w:val="00EA37EB"/>
    <w:rsid w:val="00EA43EC"/>
    <w:rsid w:val="00EA4505"/>
    <w:rsid w:val="00EA4622"/>
    <w:rsid w:val="00EA5224"/>
    <w:rsid w:val="00EA5A60"/>
    <w:rsid w:val="00EA6A5B"/>
    <w:rsid w:val="00EA6E6D"/>
    <w:rsid w:val="00EA70E0"/>
    <w:rsid w:val="00EA740D"/>
    <w:rsid w:val="00EB0D70"/>
    <w:rsid w:val="00EB11A4"/>
    <w:rsid w:val="00EB2119"/>
    <w:rsid w:val="00EB29F8"/>
    <w:rsid w:val="00EB2D73"/>
    <w:rsid w:val="00EB3B5A"/>
    <w:rsid w:val="00EB41D8"/>
    <w:rsid w:val="00EB47A7"/>
    <w:rsid w:val="00EB5A6E"/>
    <w:rsid w:val="00EB655F"/>
    <w:rsid w:val="00EC01B3"/>
    <w:rsid w:val="00EC2CED"/>
    <w:rsid w:val="00EC350E"/>
    <w:rsid w:val="00EC39CC"/>
    <w:rsid w:val="00EC4741"/>
    <w:rsid w:val="00EC4D6D"/>
    <w:rsid w:val="00EC4DD4"/>
    <w:rsid w:val="00EC4F28"/>
    <w:rsid w:val="00EC6A83"/>
    <w:rsid w:val="00EC6B2C"/>
    <w:rsid w:val="00EC6B95"/>
    <w:rsid w:val="00ED0BB9"/>
    <w:rsid w:val="00ED0F08"/>
    <w:rsid w:val="00ED139C"/>
    <w:rsid w:val="00ED1572"/>
    <w:rsid w:val="00ED1C12"/>
    <w:rsid w:val="00ED218C"/>
    <w:rsid w:val="00ED2AA7"/>
    <w:rsid w:val="00ED2B47"/>
    <w:rsid w:val="00ED2CB4"/>
    <w:rsid w:val="00ED33C4"/>
    <w:rsid w:val="00ED44D7"/>
    <w:rsid w:val="00ED50B5"/>
    <w:rsid w:val="00ED62DB"/>
    <w:rsid w:val="00ED6C4C"/>
    <w:rsid w:val="00ED6F8A"/>
    <w:rsid w:val="00ED72DB"/>
    <w:rsid w:val="00EE0A55"/>
    <w:rsid w:val="00EE2387"/>
    <w:rsid w:val="00EE40B3"/>
    <w:rsid w:val="00EE4166"/>
    <w:rsid w:val="00EE41EA"/>
    <w:rsid w:val="00EE4DEE"/>
    <w:rsid w:val="00EE53B3"/>
    <w:rsid w:val="00EE6DCC"/>
    <w:rsid w:val="00EF1A4E"/>
    <w:rsid w:val="00EF245B"/>
    <w:rsid w:val="00EF4339"/>
    <w:rsid w:val="00EF47A8"/>
    <w:rsid w:val="00EF5300"/>
    <w:rsid w:val="00EF5F3E"/>
    <w:rsid w:val="00F00EA8"/>
    <w:rsid w:val="00F0144C"/>
    <w:rsid w:val="00F02553"/>
    <w:rsid w:val="00F02F80"/>
    <w:rsid w:val="00F0318F"/>
    <w:rsid w:val="00F03320"/>
    <w:rsid w:val="00F03CD3"/>
    <w:rsid w:val="00F04A09"/>
    <w:rsid w:val="00F05C4C"/>
    <w:rsid w:val="00F07229"/>
    <w:rsid w:val="00F07D14"/>
    <w:rsid w:val="00F12A1B"/>
    <w:rsid w:val="00F13EAC"/>
    <w:rsid w:val="00F13F00"/>
    <w:rsid w:val="00F140AC"/>
    <w:rsid w:val="00F146C5"/>
    <w:rsid w:val="00F1591F"/>
    <w:rsid w:val="00F165BD"/>
    <w:rsid w:val="00F1736B"/>
    <w:rsid w:val="00F17590"/>
    <w:rsid w:val="00F1774B"/>
    <w:rsid w:val="00F17B81"/>
    <w:rsid w:val="00F17E6D"/>
    <w:rsid w:val="00F204C6"/>
    <w:rsid w:val="00F20B13"/>
    <w:rsid w:val="00F20E88"/>
    <w:rsid w:val="00F212BD"/>
    <w:rsid w:val="00F2218B"/>
    <w:rsid w:val="00F22459"/>
    <w:rsid w:val="00F2261D"/>
    <w:rsid w:val="00F24759"/>
    <w:rsid w:val="00F250EE"/>
    <w:rsid w:val="00F255B0"/>
    <w:rsid w:val="00F274ED"/>
    <w:rsid w:val="00F27B20"/>
    <w:rsid w:val="00F27E83"/>
    <w:rsid w:val="00F30508"/>
    <w:rsid w:val="00F306AC"/>
    <w:rsid w:val="00F3116A"/>
    <w:rsid w:val="00F31819"/>
    <w:rsid w:val="00F319F6"/>
    <w:rsid w:val="00F31B93"/>
    <w:rsid w:val="00F33829"/>
    <w:rsid w:val="00F33B85"/>
    <w:rsid w:val="00F33C2A"/>
    <w:rsid w:val="00F340BF"/>
    <w:rsid w:val="00F34928"/>
    <w:rsid w:val="00F34F59"/>
    <w:rsid w:val="00F35599"/>
    <w:rsid w:val="00F35DFD"/>
    <w:rsid w:val="00F36DA4"/>
    <w:rsid w:val="00F36EB8"/>
    <w:rsid w:val="00F3767B"/>
    <w:rsid w:val="00F37A6C"/>
    <w:rsid w:val="00F408F7"/>
    <w:rsid w:val="00F41C26"/>
    <w:rsid w:val="00F41CA5"/>
    <w:rsid w:val="00F42B42"/>
    <w:rsid w:val="00F4336F"/>
    <w:rsid w:val="00F4462F"/>
    <w:rsid w:val="00F4473A"/>
    <w:rsid w:val="00F44816"/>
    <w:rsid w:val="00F45184"/>
    <w:rsid w:val="00F4541A"/>
    <w:rsid w:val="00F462B8"/>
    <w:rsid w:val="00F4697B"/>
    <w:rsid w:val="00F47B96"/>
    <w:rsid w:val="00F5361A"/>
    <w:rsid w:val="00F53B8E"/>
    <w:rsid w:val="00F546B6"/>
    <w:rsid w:val="00F5527D"/>
    <w:rsid w:val="00F5559C"/>
    <w:rsid w:val="00F55A5B"/>
    <w:rsid w:val="00F56473"/>
    <w:rsid w:val="00F564E6"/>
    <w:rsid w:val="00F56578"/>
    <w:rsid w:val="00F567D6"/>
    <w:rsid w:val="00F576F1"/>
    <w:rsid w:val="00F60097"/>
    <w:rsid w:val="00F63769"/>
    <w:rsid w:val="00F63ACB"/>
    <w:rsid w:val="00F63FCD"/>
    <w:rsid w:val="00F6432B"/>
    <w:rsid w:val="00F6499E"/>
    <w:rsid w:val="00F65708"/>
    <w:rsid w:val="00F65B98"/>
    <w:rsid w:val="00F66112"/>
    <w:rsid w:val="00F670F0"/>
    <w:rsid w:val="00F67523"/>
    <w:rsid w:val="00F6778A"/>
    <w:rsid w:val="00F67843"/>
    <w:rsid w:val="00F67EF6"/>
    <w:rsid w:val="00F7050E"/>
    <w:rsid w:val="00F7063C"/>
    <w:rsid w:val="00F71808"/>
    <w:rsid w:val="00F72458"/>
    <w:rsid w:val="00F7356D"/>
    <w:rsid w:val="00F738A4"/>
    <w:rsid w:val="00F73EA0"/>
    <w:rsid w:val="00F73EF1"/>
    <w:rsid w:val="00F7531A"/>
    <w:rsid w:val="00F75C7A"/>
    <w:rsid w:val="00F76086"/>
    <w:rsid w:val="00F76CE7"/>
    <w:rsid w:val="00F76FFA"/>
    <w:rsid w:val="00F7727F"/>
    <w:rsid w:val="00F775A6"/>
    <w:rsid w:val="00F8030D"/>
    <w:rsid w:val="00F80374"/>
    <w:rsid w:val="00F80AC0"/>
    <w:rsid w:val="00F80E74"/>
    <w:rsid w:val="00F819B2"/>
    <w:rsid w:val="00F82642"/>
    <w:rsid w:val="00F836B2"/>
    <w:rsid w:val="00F83EB7"/>
    <w:rsid w:val="00F845EF"/>
    <w:rsid w:val="00F84BBA"/>
    <w:rsid w:val="00F86B6B"/>
    <w:rsid w:val="00F90575"/>
    <w:rsid w:val="00F91506"/>
    <w:rsid w:val="00F91710"/>
    <w:rsid w:val="00F918C9"/>
    <w:rsid w:val="00F9250D"/>
    <w:rsid w:val="00F9270A"/>
    <w:rsid w:val="00F928AF"/>
    <w:rsid w:val="00F92992"/>
    <w:rsid w:val="00F93009"/>
    <w:rsid w:val="00F94FB6"/>
    <w:rsid w:val="00F954F0"/>
    <w:rsid w:val="00F95F1F"/>
    <w:rsid w:val="00F96040"/>
    <w:rsid w:val="00F97230"/>
    <w:rsid w:val="00F97399"/>
    <w:rsid w:val="00FA1407"/>
    <w:rsid w:val="00FA1AE2"/>
    <w:rsid w:val="00FA2005"/>
    <w:rsid w:val="00FA2326"/>
    <w:rsid w:val="00FA2503"/>
    <w:rsid w:val="00FA25C6"/>
    <w:rsid w:val="00FA2CBB"/>
    <w:rsid w:val="00FA2F2E"/>
    <w:rsid w:val="00FA4B6D"/>
    <w:rsid w:val="00FA4E5C"/>
    <w:rsid w:val="00FB0DC8"/>
    <w:rsid w:val="00FB102F"/>
    <w:rsid w:val="00FB12FD"/>
    <w:rsid w:val="00FB34AC"/>
    <w:rsid w:val="00FB381E"/>
    <w:rsid w:val="00FB439B"/>
    <w:rsid w:val="00FB509F"/>
    <w:rsid w:val="00FB73C3"/>
    <w:rsid w:val="00FC0224"/>
    <w:rsid w:val="00FC063A"/>
    <w:rsid w:val="00FC1122"/>
    <w:rsid w:val="00FC20BB"/>
    <w:rsid w:val="00FC2C60"/>
    <w:rsid w:val="00FC2E86"/>
    <w:rsid w:val="00FC3091"/>
    <w:rsid w:val="00FC353A"/>
    <w:rsid w:val="00FC57D2"/>
    <w:rsid w:val="00FC58F5"/>
    <w:rsid w:val="00FC590B"/>
    <w:rsid w:val="00FC5921"/>
    <w:rsid w:val="00FC64D4"/>
    <w:rsid w:val="00FC77ED"/>
    <w:rsid w:val="00FC7A03"/>
    <w:rsid w:val="00FD011F"/>
    <w:rsid w:val="00FD0431"/>
    <w:rsid w:val="00FD0B16"/>
    <w:rsid w:val="00FD0C9A"/>
    <w:rsid w:val="00FD1331"/>
    <w:rsid w:val="00FD223A"/>
    <w:rsid w:val="00FD2DBD"/>
    <w:rsid w:val="00FD311B"/>
    <w:rsid w:val="00FD3532"/>
    <w:rsid w:val="00FD4166"/>
    <w:rsid w:val="00FD4D17"/>
    <w:rsid w:val="00FD6ABD"/>
    <w:rsid w:val="00FD72E6"/>
    <w:rsid w:val="00FD7FEC"/>
    <w:rsid w:val="00FE0356"/>
    <w:rsid w:val="00FE0727"/>
    <w:rsid w:val="00FE106E"/>
    <w:rsid w:val="00FE1754"/>
    <w:rsid w:val="00FE1919"/>
    <w:rsid w:val="00FE1BAA"/>
    <w:rsid w:val="00FE3BE1"/>
    <w:rsid w:val="00FE4914"/>
    <w:rsid w:val="00FE56B6"/>
    <w:rsid w:val="00FE5EDF"/>
    <w:rsid w:val="00FE72EE"/>
    <w:rsid w:val="00FE7F84"/>
    <w:rsid w:val="00FF031B"/>
    <w:rsid w:val="00FF03E1"/>
    <w:rsid w:val="00FF0610"/>
    <w:rsid w:val="00FF0A40"/>
    <w:rsid w:val="00FF1EF3"/>
    <w:rsid w:val="00FF2B6E"/>
    <w:rsid w:val="00FF498A"/>
    <w:rsid w:val="00FF58FA"/>
    <w:rsid w:val="00FF5B39"/>
    <w:rsid w:val="00FF5C72"/>
    <w:rsid w:val="00FF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7D9F"/>
  <w15:chartTrackingRefBased/>
  <w15:docId w15:val="{6142C137-20E6-454B-91CC-373E41C1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ind w:left="-567"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B6A"/>
    <w:pPr>
      <w:widowControl w:val="0"/>
      <w:autoSpaceDE w:val="0"/>
      <w:autoSpaceDN w:val="0"/>
      <w:adjustRightInd w:val="0"/>
      <w:spacing w:line="240" w:lineRule="auto"/>
      <w:ind w:left="0" w:right="0"/>
    </w:pPr>
    <w:rPr>
      <w:rFonts w:ascii="Arial" w:eastAsiaTheme="minorEastAsia" w:hAnsi="Arial" w:cs="Arial"/>
      <w:sz w:val="20"/>
      <w:szCs w:val="20"/>
      <w:lang w:eastAsia="ru-RU"/>
    </w:rPr>
  </w:style>
  <w:style w:type="paragraph" w:styleId="a3">
    <w:name w:val="endnote text"/>
    <w:basedOn w:val="a"/>
    <w:link w:val="a4"/>
    <w:uiPriority w:val="99"/>
    <w:semiHidden/>
    <w:unhideWhenUsed/>
    <w:rsid w:val="00AC5B6A"/>
    <w:pPr>
      <w:spacing w:line="240" w:lineRule="auto"/>
    </w:pPr>
    <w:rPr>
      <w:sz w:val="20"/>
      <w:szCs w:val="20"/>
    </w:rPr>
  </w:style>
  <w:style w:type="character" w:customStyle="1" w:styleId="a4">
    <w:name w:val="Текст концевой сноски Знак"/>
    <w:basedOn w:val="a0"/>
    <w:link w:val="a3"/>
    <w:uiPriority w:val="99"/>
    <w:semiHidden/>
    <w:rsid w:val="00AC5B6A"/>
    <w:rPr>
      <w:sz w:val="20"/>
      <w:szCs w:val="20"/>
    </w:rPr>
  </w:style>
  <w:style w:type="character" w:styleId="a5">
    <w:name w:val="endnote reference"/>
    <w:basedOn w:val="a0"/>
    <w:uiPriority w:val="99"/>
    <w:semiHidden/>
    <w:unhideWhenUsed/>
    <w:rsid w:val="00AC5B6A"/>
    <w:rPr>
      <w:vertAlign w:val="superscript"/>
    </w:rPr>
  </w:style>
  <w:style w:type="paragraph" w:styleId="a6">
    <w:name w:val="footnote text"/>
    <w:basedOn w:val="a"/>
    <w:link w:val="a7"/>
    <w:uiPriority w:val="99"/>
    <w:semiHidden/>
    <w:unhideWhenUsed/>
    <w:rsid w:val="00AC5B6A"/>
    <w:pPr>
      <w:spacing w:line="240" w:lineRule="auto"/>
    </w:pPr>
    <w:rPr>
      <w:sz w:val="20"/>
      <w:szCs w:val="20"/>
    </w:rPr>
  </w:style>
  <w:style w:type="character" w:customStyle="1" w:styleId="a7">
    <w:name w:val="Текст сноски Знак"/>
    <w:basedOn w:val="a0"/>
    <w:link w:val="a6"/>
    <w:uiPriority w:val="99"/>
    <w:semiHidden/>
    <w:rsid w:val="00AC5B6A"/>
    <w:rPr>
      <w:sz w:val="20"/>
      <w:szCs w:val="20"/>
    </w:rPr>
  </w:style>
  <w:style w:type="character" w:styleId="a8">
    <w:name w:val="footnote reference"/>
    <w:basedOn w:val="a0"/>
    <w:uiPriority w:val="99"/>
    <w:semiHidden/>
    <w:unhideWhenUsed/>
    <w:rsid w:val="00AC5B6A"/>
    <w:rPr>
      <w:vertAlign w:val="superscript"/>
    </w:rPr>
  </w:style>
  <w:style w:type="paragraph" w:styleId="a9">
    <w:name w:val="Balloon Text"/>
    <w:basedOn w:val="a"/>
    <w:link w:val="aa"/>
    <w:uiPriority w:val="99"/>
    <w:semiHidden/>
    <w:unhideWhenUsed/>
    <w:rsid w:val="00E3018E"/>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3018E"/>
    <w:rPr>
      <w:rFonts w:ascii="Segoe UI" w:hAnsi="Segoe UI" w:cs="Segoe UI"/>
      <w:sz w:val="18"/>
      <w:szCs w:val="18"/>
    </w:rPr>
  </w:style>
  <w:style w:type="table" w:styleId="ab">
    <w:name w:val="Table Grid"/>
    <w:basedOn w:val="a1"/>
    <w:uiPriority w:val="59"/>
    <w:rsid w:val="00E3018E"/>
    <w:pPr>
      <w:spacing w:line="240" w:lineRule="auto"/>
      <w:ind w:left="0" w:right="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rsid w:val="00E3018E"/>
    <w:rPr>
      <w:sz w:val="16"/>
      <w:szCs w:val="16"/>
    </w:rPr>
  </w:style>
  <w:style w:type="paragraph" w:styleId="ad">
    <w:name w:val="Normal (Web)"/>
    <w:basedOn w:val="a"/>
    <w:uiPriority w:val="99"/>
    <w:unhideWhenUsed/>
    <w:rsid w:val="00E3018E"/>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styleId="ae">
    <w:name w:val="annotation text"/>
    <w:basedOn w:val="a"/>
    <w:link w:val="af"/>
    <w:uiPriority w:val="99"/>
    <w:semiHidden/>
    <w:unhideWhenUsed/>
    <w:rsid w:val="00B030B0"/>
    <w:pPr>
      <w:spacing w:line="240" w:lineRule="auto"/>
    </w:pPr>
    <w:rPr>
      <w:sz w:val="20"/>
      <w:szCs w:val="20"/>
    </w:rPr>
  </w:style>
  <w:style w:type="character" w:customStyle="1" w:styleId="af">
    <w:name w:val="Текст примечания Знак"/>
    <w:basedOn w:val="a0"/>
    <w:link w:val="ae"/>
    <w:uiPriority w:val="99"/>
    <w:semiHidden/>
    <w:rsid w:val="00B030B0"/>
    <w:rPr>
      <w:sz w:val="20"/>
      <w:szCs w:val="20"/>
    </w:rPr>
  </w:style>
  <w:style w:type="paragraph" w:styleId="af0">
    <w:name w:val="annotation subject"/>
    <w:basedOn w:val="ae"/>
    <w:next w:val="ae"/>
    <w:link w:val="af1"/>
    <w:uiPriority w:val="99"/>
    <w:semiHidden/>
    <w:unhideWhenUsed/>
    <w:rsid w:val="00B030B0"/>
    <w:rPr>
      <w:b/>
      <w:bCs/>
    </w:rPr>
  </w:style>
  <w:style w:type="character" w:customStyle="1" w:styleId="af1">
    <w:name w:val="Тема примечания Знак"/>
    <w:basedOn w:val="af"/>
    <w:link w:val="af0"/>
    <w:uiPriority w:val="99"/>
    <w:semiHidden/>
    <w:rsid w:val="00B030B0"/>
    <w:rPr>
      <w:b/>
      <w:bCs/>
      <w:sz w:val="20"/>
      <w:szCs w:val="20"/>
    </w:rPr>
  </w:style>
  <w:style w:type="paragraph" w:styleId="af2">
    <w:name w:val="Revision"/>
    <w:hidden/>
    <w:uiPriority w:val="99"/>
    <w:semiHidden/>
    <w:rsid w:val="00B030B0"/>
    <w:pPr>
      <w:spacing w:line="240" w:lineRule="auto"/>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31459">
      <w:bodyDiv w:val="1"/>
      <w:marLeft w:val="0"/>
      <w:marRight w:val="0"/>
      <w:marTop w:val="0"/>
      <w:marBottom w:val="0"/>
      <w:divBdr>
        <w:top w:val="none" w:sz="0" w:space="0" w:color="auto"/>
        <w:left w:val="none" w:sz="0" w:space="0" w:color="auto"/>
        <w:bottom w:val="none" w:sz="0" w:space="0" w:color="auto"/>
        <w:right w:val="none" w:sz="0" w:space="0" w:color="auto"/>
      </w:divBdr>
    </w:div>
    <w:div w:id="702827973">
      <w:bodyDiv w:val="1"/>
      <w:marLeft w:val="0"/>
      <w:marRight w:val="0"/>
      <w:marTop w:val="0"/>
      <w:marBottom w:val="0"/>
      <w:divBdr>
        <w:top w:val="none" w:sz="0" w:space="0" w:color="auto"/>
        <w:left w:val="none" w:sz="0" w:space="0" w:color="auto"/>
        <w:bottom w:val="none" w:sz="0" w:space="0" w:color="auto"/>
        <w:right w:val="none" w:sz="0" w:space="0" w:color="auto"/>
      </w:divBdr>
    </w:div>
    <w:div w:id="10018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8DA71-D026-4D28-8C21-F4CD4CE2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Екатерина Владимировна</dc:creator>
  <cp:keywords/>
  <dc:description/>
  <cp:lastModifiedBy>Щепетихина Елена Александровна</cp:lastModifiedBy>
  <cp:revision>2</cp:revision>
  <dcterms:created xsi:type="dcterms:W3CDTF">2024-07-02T11:46:00Z</dcterms:created>
  <dcterms:modified xsi:type="dcterms:W3CDTF">2024-07-02T11:46:00Z</dcterms:modified>
</cp:coreProperties>
</file>